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8708" w14:textId="03D59627" w:rsidR="00580CB0" w:rsidRPr="003A2E93" w:rsidRDefault="00EB3E60" w:rsidP="003A2E93">
      <w:pPr>
        <w:pStyle w:val="BodyA"/>
        <w:jc w:val="center"/>
        <w:rPr>
          <w:rStyle w:val="scxw80618504"/>
          <w:rFonts w:ascii="Times New Roman" w:eastAsia="Times New Roman" w:hAnsi="Times New Roman" w:cs="Times New Roman"/>
          <w:b/>
          <w:bCs/>
        </w:rPr>
      </w:pPr>
      <w:r w:rsidRPr="003A2E93">
        <w:rPr>
          <w:rStyle w:val="scxw80618504"/>
          <w:rFonts w:ascii="Times New Roman" w:hAnsi="Times New Roman"/>
          <w:b/>
          <w:bCs/>
        </w:rPr>
        <w:t xml:space="preserve">Caroline Town Board Meeting Minutes of </w:t>
      </w:r>
      <w:r w:rsidR="00686C9A">
        <w:rPr>
          <w:rStyle w:val="scxw80618504"/>
          <w:rFonts w:ascii="Times New Roman" w:hAnsi="Times New Roman"/>
          <w:b/>
          <w:bCs/>
        </w:rPr>
        <w:t>Ju</w:t>
      </w:r>
      <w:r w:rsidR="00C62A85">
        <w:rPr>
          <w:rStyle w:val="scxw80618504"/>
          <w:rFonts w:ascii="Times New Roman" w:hAnsi="Times New Roman"/>
          <w:b/>
          <w:bCs/>
        </w:rPr>
        <w:t>ly</w:t>
      </w:r>
      <w:r w:rsidR="00686C9A">
        <w:rPr>
          <w:rStyle w:val="scxw80618504"/>
          <w:rFonts w:ascii="Times New Roman" w:hAnsi="Times New Roman"/>
          <w:b/>
          <w:bCs/>
        </w:rPr>
        <w:t xml:space="preserve"> </w:t>
      </w:r>
      <w:r w:rsidR="00C62A85">
        <w:rPr>
          <w:rStyle w:val="scxw80618504"/>
          <w:rFonts w:ascii="Times New Roman" w:hAnsi="Times New Roman"/>
          <w:b/>
          <w:bCs/>
        </w:rPr>
        <w:t>6</w:t>
      </w:r>
      <w:r w:rsidRPr="003A2E93">
        <w:rPr>
          <w:rStyle w:val="scxw80618504"/>
          <w:rFonts w:ascii="Times New Roman" w:hAnsi="Times New Roman"/>
          <w:b/>
          <w:bCs/>
        </w:rPr>
        <w:t>, 2023</w:t>
      </w:r>
    </w:p>
    <w:p w14:paraId="54FF0589" w14:textId="03B86874" w:rsidR="00580CB0" w:rsidRDefault="00EB3E60">
      <w:pPr>
        <w:pStyle w:val="paragraph"/>
        <w:rPr>
          <w:rStyle w:val="scxw80618504"/>
          <w:sz w:val="22"/>
          <w:szCs w:val="22"/>
        </w:rPr>
      </w:pPr>
      <w:r>
        <w:rPr>
          <w:rStyle w:val="scxw80618504"/>
          <w:sz w:val="22"/>
          <w:szCs w:val="22"/>
        </w:rPr>
        <w:t xml:space="preserve">The Town Board Agenda Meeting was held </w:t>
      </w:r>
      <w:r w:rsidR="00686C9A">
        <w:rPr>
          <w:rStyle w:val="scxw80618504"/>
          <w:sz w:val="22"/>
          <w:szCs w:val="22"/>
        </w:rPr>
        <w:t>hybrid</w:t>
      </w:r>
      <w:r>
        <w:rPr>
          <w:rStyle w:val="scxw80618504"/>
          <w:sz w:val="22"/>
          <w:szCs w:val="22"/>
        </w:rPr>
        <w:t xml:space="preserve"> beginning at 7:0</w:t>
      </w:r>
      <w:r w:rsidR="00206C0A">
        <w:rPr>
          <w:rStyle w:val="scxw80618504"/>
          <w:sz w:val="22"/>
          <w:szCs w:val="22"/>
        </w:rPr>
        <w:t>5</w:t>
      </w:r>
      <w:r>
        <w:rPr>
          <w:rStyle w:val="scxw80618504"/>
          <w:sz w:val="22"/>
          <w:szCs w:val="22"/>
        </w:rPr>
        <w:t xml:space="preserve"> p.m. and was hosted by Town Supervisor Mark Witmer</w:t>
      </w:r>
    </w:p>
    <w:p w14:paraId="56844B7C" w14:textId="77777777" w:rsidR="00580CB0" w:rsidRDefault="00580CB0">
      <w:pPr>
        <w:pStyle w:val="paragraph"/>
        <w:rPr>
          <w:sz w:val="22"/>
          <w:szCs w:val="22"/>
        </w:rPr>
      </w:pPr>
    </w:p>
    <w:p w14:paraId="2C50B169" w14:textId="4840B8B8" w:rsidR="00580CB0" w:rsidRDefault="00EB3E60">
      <w:pPr>
        <w:pStyle w:val="paragraph"/>
        <w:rPr>
          <w:rStyle w:val="scxw80618504"/>
          <w:b/>
          <w:bCs/>
          <w:sz w:val="22"/>
          <w:szCs w:val="22"/>
        </w:rPr>
      </w:pPr>
      <w:r>
        <w:rPr>
          <w:rStyle w:val="scxw80618504"/>
          <w:b/>
          <w:bCs/>
          <w:sz w:val="22"/>
          <w:szCs w:val="22"/>
        </w:rPr>
        <w:t>Attendance</w:t>
      </w:r>
      <w:r>
        <w:rPr>
          <w:rStyle w:val="scxw80618504"/>
          <w:sz w:val="22"/>
          <w:szCs w:val="22"/>
        </w:rPr>
        <w:t>: </w:t>
      </w:r>
      <w:r>
        <w:rPr>
          <w:rStyle w:val="scxw80618504"/>
          <w:sz w:val="22"/>
          <w:szCs w:val="22"/>
        </w:rPr>
        <w:tab/>
      </w:r>
      <w:r>
        <w:rPr>
          <w:rStyle w:val="scxw80618504"/>
          <w:sz w:val="22"/>
          <w:szCs w:val="22"/>
        </w:rPr>
        <w:tab/>
      </w:r>
      <w:r>
        <w:rPr>
          <w:rStyle w:val="scxw80618504"/>
          <w:sz w:val="22"/>
          <w:szCs w:val="22"/>
        </w:rPr>
        <w:tab/>
      </w:r>
      <w:r w:rsidR="00523369">
        <w:rPr>
          <w:rStyle w:val="scxw80618504"/>
          <w:sz w:val="22"/>
          <w:szCs w:val="22"/>
        </w:rPr>
        <w:tab/>
      </w:r>
      <w:r w:rsidR="00523369">
        <w:rPr>
          <w:rStyle w:val="scxw80618504"/>
          <w:sz w:val="22"/>
          <w:szCs w:val="22"/>
        </w:rPr>
        <w:tab/>
      </w:r>
      <w:r w:rsidR="00523369">
        <w:rPr>
          <w:rStyle w:val="scxw80618504"/>
          <w:sz w:val="22"/>
          <w:szCs w:val="22"/>
        </w:rPr>
        <w:tab/>
      </w:r>
      <w:r w:rsidR="00523369">
        <w:rPr>
          <w:rStyle w:val="scxw80618504"/>
          <w:b/>
          <w:bCs/>
          <w:sz w:val="22"/>
          <w:szCs w:val="22"/>
        </w:rPr>
        <w:t>Also Present:</w:t>
      </w:r>
      <w:r>
        <w:rPr>
          <w:rStyle w:val="scxw80618504"/>
          <w:sz w:val="22"/>
          <w:szCs w:val="22"/>
        </w:rPr>
        <w:tab/>
      </w:r>
    </w:p>
    <w:p w14:paraId="2EB2C90F" w14:textId="138A8133" w:rsidR="00580CB0" w:rsidRDefault="00EB3E60">
      <w:pPr>
        <w:pStyle w:val="paragraph"/>
        <w:ind w:left="1440" w:hanging="1440"/>
        <w:rPr>
          <w:rStyle w:val="scxw80618504"/>
          <w:sz w:val="22"/>
          <w:szCs w:val="22"/>
        </w:rPr>
      </w:pPr>
      <w:r>
        <w:rPr>
          <w:rStyle w:val="scxw80618504"/>
          <w:sz w:val="22"/>
          <w:szCs w:val="22"/>
        </w:rPr>
        <w:t>Supervisor Mark Witmer</w:t>
      </w:r>
      <w:r w:rsidR="00523369">
        <w:rPr>
          <w:rStyle w:val="scxw80618504"/>
          <w:sz w:val="22"/>
          <w:szCs w:val="22"/>
        </w:rPr>
        <w:tab/>
      </w:r>
      <w:r w:rsidR="00523369">
        <w:rPr>
          <w:rStyle w:val="scxw80618504"/>
          <w:sz w:val="22"/>
          <w:szCs w:val="22"/>
        </w:rPr>
        <w:tab/>
      </w:r>
      <w:r w:rsidR="00523369">
        <w:rPr>
          <w:rStyle w:val="scxw80618504"/>
          <w:sz w:val="22"/>
          <w:szCs w:val="22"/>
        </w:rPr>
        <w:tab/>
      </w:r>
      <w:r w:rsidR="00523369">
        <w:rPr>
          <w:rStyle w:val="scxw80618504"/>
          <w:sz w:val="22"/>
          <w:szCs w:val="22"/>
        </w:rPr>
        <w:tab/>
        <w:t>Co</w:t>
      </w:r>
      <w:r w:rsidR="0021108C">
        <w:rPr>
          <w:rStyle w:val="scxw80618504"/>
          <w:sz w:val="22"/>
          <w:szCs w:val="22"/>
        </w:rPr>
        <w:t>unty Leg</w:t>
      </w:r>
      <w:r w:rsidR="00963799">
        <w:rPr>
          <w:rStyle w:val="scxw80618504"/>
          <w:sz w:val="22"/>
          <w:szCs w:val="22"/>
        </w:rPr>
        <w:t>islature</w:t>
      </w:r>
      <w:r w:rsidR="0021108C">
        <w:rPr>
          <w:rStyle w:val="scxw80618504"/>
          <w:sz w:val="22"/>
          <w:szCs w:val="22"/>
        </w:rPr>
        <w:t xml:space="preserve"> Rep., Dan Klein</w:t>
      </w:r>
    </w:p>
    <w:p w14:paraId="1BD81BF8" w14:textId="77777777" w:rsidR="00580CB0" w:rsidRDefault="00EB3E60">
      <w:pPr>
        <w:pStyle w:val="paragraph"/>
        <w:ind w:left="1440" w:hanging="1440"/>
        <w:rPr>
          <w:rStyle w:val="scxw80618504"/>
          <w:sz w:val="22"/>
          <w:szCs w:val="22"/>
        </w:rPr>
      </w:pPr>
      <w:r>
        <w:rPr>
          <w:rStyle w:val="scxw80618504"/>
          <w:sz w:val="22"/>
          <w:szCs w:val="22"/>
        </w:rPr>
        <w:t>Councilmember Cal Snow</w:t>
      </w:r>
    </w:p>
    <w:p w14:paraId="4CB5B290" w14:textId="77777777" w:rsidR="00580CB0" w:rsidRDefault="00EB3E60">
      <w:pPr>
        <w:pStyle w:val="paragraph"/>
        <w:ind w:left="1440" w:hanging="1440"/>
        <w:rPr>
          <w:rStyle w:val="scxw80618504"/>
          <w:sz w:val="22"/>
          <w:szCs w:val="22"/>
        </w:rPr>
      </w:pPr>
      <w:r>
        <w:rPr>
          <w:rStyle w:val="scxw80618504"/>
          <w:sz w:val="22"/>
          <w:szCs w:val="22"/>
        </w:rPr>
        <w:t>Councilmember Tim Murray</w:t>
      </w:r>
      <w:r>
        <w:rPr>
          <w:rStyle w:val="scxw80618504"/>
          <w:sz w:val="22"/>
          <w:szCs w:val="22"/>
        </w:rPr>
        <w:tab/>
      </w:r>
      <w:r>
        <w:rPr>
          <w:rStyle w:val="scxw80618504"/>
          <w:sz w:val="22"/>
          <w:szCs w:val="22"/>
        </w:rPr>
        <w:tab/>
      </w:r>
    </w:p>
    <w:p w14:paraId="7190245D" w14:textId="28C8D290" w:rsidR="00580CB0" w:rsidRDefault="00EB3E60">
      <w:pPr>
        <w:pStyle w:val="paragraph"/>
        <w:rPr>
          <w:rStyle w:val="scxw80618504"/>
          <w:sz w:val="22"/>
          <w:szCs w:val="22"/>
        </w:rPr>
      </w:pPr>
      <w:r>
        <w:rPr>
          <w:rStyle w:val="scxw80618504"/>
          <w:sz w:val="22"/>
          <w:szCs w:val="22"/>
        </w:rPr>
        <w:t>Councilmember Kate Kelley-Mackenzie</w:t>
      </w:r>
    </w:p>
    <w:p w14:paraId="60BABABF" w14:textId="77777777" w:rsidR="00580CB0" w:rsidRDefault="00EB3E60">
      <w:pPr>
        <w:pStyle w:val="paragraph"/>
        <w:tabs>
          <w:tab w:val="left" w:pos="6135"/>
        </w:tabs>
        <w:ind w:left="1440"/>
        <w:rPr>
          <w:rStyle w:val="scxw80618504"/>
          <w:sz w:val="22"/>
          <w:szCs w:val="22"/>
        </w:rPr>
      </w:pPr>
      <w:r>
        <w:rPr>
          <w:rStyle w:val="scxw80618504"/>
          <w:sz w:val="22"/>
          <w:szCs w:val="22"/>
        </w:rPr>
        <w:tab/>
      </w:r>
    </w:p>
    <w:p w14:paraId="769B1D48" w14:textId="77777777" w:rsidR="00580CB0" w:rsidRDefault="00EB3E60">
      <w:pPr>
        <w:pStyle w:val="NoSpacing"/>
        <w:rPr>
          <w:rStyle w:val="scxw80618504"/>
          <w:rFonts w:ascii="Times New Roman" w:eastAsia="Times New Roman" w:hAnsi="Times New Roman" w:cs="Times New Roman"/>
        </w:rPr>
      </w:pPr>
      <w:r>
        <w:rPr>
          <w:rStyle w:val="scxw80618504"/>
          <w:rFonts w:ascii="Times New Roman" w:hAnsi="Times New Roman"/>
          <w:b/>
          <w:bCs/>
        </w:rPr>
        <w:t>Recording Secretary</w:t>
      </w:r>
      <w:r>
        <w:rPr>
          <w:rStyle w:val="scxw80618504"/>
          <w:rFonts w:ascii="Times New Roman" w:hAnsi="Times New Roman"/>
        </w:rPr>
        <w:t xml:space="preserve">: </w:t>
      </w:r>
    </w:p>
    <w:p w14:paraId="37BF4293" w14:textId="301F5C5F" w:rsidR="00580CB0" w:rsidRDefault="00054D3C">
      <w:pPr>
        <w:pStyle w:val="NoSpacing"/>
        <w:rPr>
          <w:rStyle w:val="scxw80618504"/>
          <w:rFonts w:ascii="Times New Roman" w:eastAsia="Times New Roman" w:hAnsi="Times New Roman" w:cs="Times New Roman"/>
        </w:rPr>
      </w:pPr>
      <w:r>
        <w:rPr>
          <w:rStyle w:val="scxw80618504"/>
          <w:rFonts w:ascii="Times New Roman" w:eastAsia="Times New Roman" w:hAnsi="Times New Roman" w:cs="Times New Roman"/>
        </w:rPr>
        <w:t>Jessie Townsend, Town Clerk</w:t>
      </w:r>
    </w:p>
    <w:p w14:paraId="3F69DF23" w14:textId="0E20BAE6" w:rsidR="00580CB0" w:rsidRDefault="00F1241C">
      <w:pPr>
        <w:pStyle w:val="BodyA"/>
        <w:tabs>
          <w:tab w:val="left" w:pos="720"/>
          <w:tab w:val="left" w:pos="1440"/>
          <w:tab w:val="left" w:pos="3240"/>
        </w:tabs>
        <w:spacing w:before="100"/>
        <w:rPr>
          <w:rStyle w:val="scxw80618504"/>
          <w:rFonts w:ascii="Times New Roman" w:hAnsi="Times New Roman"/>
        </w:rPr>
      </w:pPr>
      <w:r>
        <w:rPr>
          <w:rStyle w:val="scxw80618504"/>
          <w:rFonts w:ascii="Times New Roman" w:hAnsi="Times New Roman"/>
          <w:b/>
          <w:bCs/>
        </w:rPr>
        <w:t>Public Attendance</w:t>
      </w:r>
      <w:r w:rsidR="00EB3E60">
        <w:rPr>
          <w:rStyle w:val="scxw80618504"/>
          <w:rFonts w:ascii="Times New Roman" w:hAnsi="Times New Roman"/>
          <w:b/>
          <w:bCs/>
        </w:rPr>
        <w:t>:</w:t>
      </w:r>
      <w:r w:rsidR="00EB3E60">
        <w:rPr>
          <w:rStyle w:val="scxw80618504"/>
          <w:rFonts w:ascii="Times New Roman" w:hAnsi="Times New Roman"/>
        </w:rPr>
        <w:t xml:space="preserve"> </w:t>
      </w:r>
      <w:r w:rsidR="00227093">
        <w:rPr>
          <w:rStyle w:val="scxw80618504"/>
          <w:rFonts w:ascii="Times New Roman" w:hAnsi="Times New Roman"/>
          <w:u w:val="single"/>
        </w:rPr>
        <w:t xml:space="preserve"> </w:t>
      </w:r>
      <w:r w:rsidR="00DE2B48">
        <w:rPr>
          <w:rStyle w:val="scxw80618504"/>
          <w:rFonts w:ascii="Times New Roman" w:hAnsi="Times New Roman"/>
          <w:u w:val="single"/>
        </w:rPr>
        <w:t>8</w:t>
      </w:r>
      <w:r w:rsidR="00227093">
        <w:rPr>
          <w:rStyle w:val="scxw80618504"/>
          <w:rFonts w:ascii="Times New Roman" w:hAnsi="Times New Roman"/>
          <w:u w:val="single"/>
        </w:rPr>
        <w:t xml:space="preserve">    </w:t>
      </w:r>
      <w:r w:rsidR="00EB3E60">
        <w:rPr>
          <w:rStyle w:val="scxw80618504"/>
          <w:rFonts w:ascii="Times New Roman" w:hAnsi="Times New Roman"/>
        </w:rPr>
        <w:t xml:space="preserve"> </w:t>
      </w:r>
      <w:r w:rsidR="002A4FFB">
        <w:rPr>
          <w:rStyle w:val="scxw80618504"/>
          <w:rFonts w:ascii="Times New Roman" w:hAnsi="Times New Roman"/>
        </w:rPr>
        <w:t>in-</w:t>
      </w:r>
      <w:r w:rsidR="008F6E84">
        <w:rPr>
          <w:rStyle w:val="scxw80618504"/>
          <w:rFonts w:ascii="Times New Roman" w:hAnsi="Times New Roman"/>
        </w:rPr>
        <w:t xml:space="preserve">person, </w:t>
      </w:r>
      <w:r w:rsidR="008F6E84">
        <w:rPr>
          <w:rStyle w:val="scxw80618504"/>
          <w:rFonts w:ascii="Times New Roman" w:hAnsi="Times New Roman"/>
          <w:u w:val="single"/>
        </w:rPr>
        <w:t>17</w:t>
      </w:r>
      <w:r w:rsidR="00227093">
        <w:rPr>
          <w:rStyle w:val="scxw80618504"/>
          <w:rFonts w:ascii="Times New Roman" w:hAnsi="Times New Roman"/>
          <w:u w:val="single"/>
        </w:rPr>
        <w:t xml:space="preserve">   </w:t>
      </w:r>
      <w:r w:rsidR="00EB3E60">
        <w:rPr>
          <w:rStyle w:val="scxw80618504"/>
          <w:rFonts w:ascii="Times New Roman" w:hAnsi="Times New Roman"/>
        </w:rPr>
        <w:t xml:space="preserve"> </w:t>
      </w:r>
      <w:r w:rsidR="002A4FFB">
        <w:rPr>
          <w:rStyle w:val="scxw80618504"/>
          <w:rFonts w:ascii="Times New Roman" w:hAnsi="Times New Roman"/>
        </w:rPr>
        <w:t>via zoom</w:t>
      </w:r>
    </w:p>
    <w:p w14:paraId="0C714E69" w14:textId="30F92899" w:rsidR="00FD7527" w:rsidRPr="00FD7527" w:rsidRDefault="00431691" w:rsidP="00FD7527">
      <w:pPr>
        <w:tabs>
          <w:tab w:val="left" w:pos="720"/>
          <w:tab w:val="left" w:pos="1440"/>
          <w:tab w:val="left" w:pos="3240"/>
        </w:tabs>
        <w:spacing w:before="100"/>
        <w:rPr>
          <w:sz w:val="22"/>
          <w:szCs w:val="22"/>
        </w:rPr>
      </w:pPr>
      <w:r w:rsidRPr="00431691">
        <w:rPr>
          <w:sz w:val="22"/>
          <w:szCs w:val="22"/>
        </w:rPr>
        <w:t xml:space="preserve">Supr. Witmer opened with </w:t>
      </w:r>
      <w:r w:rsidR="00CE4A3A">
        <w:rPr>
          <w:sz w:val="22"/>
          <w:szCs w:val="22"/>
        </w:rPr>
        <w:t xml:space="preserve">the </w:t>
      </w:r>
      <w:r w:rsidRPr="00431691">
        <w:rPr>
          <w:sz w:val="22"/>
          <w:szCs w:val="22"/>
        </w:rPr>
        <w:t>Pledge to the Flag</w:t>
      </w:r>
      <w:r w:rsidR="00435794">
        <w:rPr>
          <w:sz w:val="22"/>
          <w:szCs w:val="22"/>
        </w:rPr>
        <w:t>.</w:t>
      </w:r>
    </w:p>
    <w:p w14:paraId="04C00BAF" w14:textId="649D42E7" w:rsidR="00FA7EC8" w:rsidRDefault="00890F98" w:rsidP="00890F98">
      <w:pPr>
        <w:pStyle w:val="Heading2"/>
        <w:spacing w:after="80"/>
        <w:rPr>
          <w:rStyle w:val="scxw80618504"/>
          <w:sz w:val="22"/>
          <w:szCs w:val="22"/>
        </w:rPr>
      </w:pPr>
      <w:r>
        <w:rPr>
          <w:rStyle w:val="scxw80618504"/>
          <w:sz w:val="22"/>
          <w:szCs w:val="22"/>
        </w:rPr>
        <w:t>Privilege-of-the-Floor</w:t>
      </w:r>
    </w:p>
    <w:p w14:paraId="03891900" w14:textId="296B90ED" w:rsidR="00B917D2" w:rsidRDefault="002A5FAF" w:rsidP="009C77EE">
      <w:pPr>
        <w:pStyle w:val="BodyA"/>
        <w:rPr>
          <w:rFonts w:ascii="Times New Roman" w:hAnsi="Times New Roman" w:cs="Times New Roman"/>
        </w:rPr>
      </w:pPr>
      <w:r w:rsidRPr="009B1590">
        <w:rPr>
          <w:rFonts w:ascii="Times New Roman" w:hAnsi="Times New Roman" w:cs="Times New Roman"/>
          <w:i/>
          <w:iCs/>
        </w:rPr>
        <w:t>Will Lawrence</w:t>
      </w:r>
      <w:r>
        <w:rPr>
          <w:rFonts w:ascii="Times New Roman" w:hAnsi="Times New Roman" w:cs="Times New Roman"/>
        </w:rPr>
        <w:t xml:space="preserve"> </w:t>
      </w:r>
      <w:r w:rsidR="001D71AF">
        <w:rPr>
          <w:rFonts w:ascii="Times New Roman" w:hAnsi="Times New Roman" w:cs="Times New Roman"/>
        </w:rPr>
        <w:t>–</w:t>
      </w:r>
      <w:r>
        <w:rPr>
          <w:rFonts w:ascii="Times New Roman" w:hAnsi="Times New Roman" w:cs="Times New Roman"/>
        </w:rPr>
        <w:t xml:space="preserve"> </w:t>
      </w:r>
      <w:r w:rsidR="008F6E84">
        <w:rPr>
          <w:rFonts w:ascii="Times New Roman" w:hAnsi="Times New Roman" w:cs="Times New Roman"/>
        </w:rPr>
        <w:t xml:space="preserve">Involved in </w:t>
      </w:r>
      <w:r w:rsidR="001D71AF">
        <w:rPr>
          <w:rFonts w:ascii="Times New Roman" w:hAnsi="Times New Roman" w:cs="Times New Roman"/>
        </w:rPr>
        <w:t xml:space="preserve">Age Friendly </w:t>
      </w:r>
      <w:r w:rsidR="0057635F">
        <w:rPr>
          <w:rFonts w:ascii="Times New Roman" w:hAnsi="Times New Roman" w:cs="Times New Roman"/>
        </w:rPr>
        <w:t xml:space="preserve">Community </w:t>
      </w:r>
      <w:r w:rsidR="001D71AF">
        <w:rPr>
          <w:rFonts w:ascii="Times New Roman" w:hAnsi="Times New Roman" w:cs="Times New Roman"/>
        </w:rPr>
        <w:t xml:space="preserve">efforts for many years.  </w:t>
      </w:r>
      <w:r w:rsidR="003612E6">
        <w:rPr>
          <w:rFonts w:ascii="Times New Roman" w:hAnsi="Times New Roman" w:cs="Times New Roman"/>
        </w:rPr>
        <w:t>Recent</w:t>
      </w:r>
      <w:r w:rsidR="000E1470">
        <w:rPr>
          <w:rFonts w:ascii="Times New Roman" w:hAnsi="Times New Roman" w:cs="Times New Roman"/>
        </w:rPr>
        <w:t xml:space="preserve">ly, efforts have </w:t>
      </w:r>
      <w:r w:rsidR="004A21B0">
        <w:rPr>
          <w:rFonts w:ascii="Times New Roman" w:hAnsi="Times New Roman" w:cs="Times New Roman"/>
        </w:rPr>
        <w:t xml:space="preserve">  </w:t>
      </w:r>
      <w:r w:rsidR="000E1470">
        <w:rPr>
          <w:rFonts w:ascii="Times New Roman" w:hAnsi="Times New Roman" w:cs="Times New Roman"/>
        </w:rPr>
        <w:t xml:space="preserve">focused </w:t>
      </w:r>
      <w:r w:rsidR="003612E6">
        <w:rPr>
          <w:rFonts w:ascii="Times New Roman" w:hAnsi="Times New Roman" w:cs="Times New Roman"/>
        </w:rPr>
        <w:t>on youth services</w:t>
      </w:r>
      <w:r w:rsidR="000670D7">
        <w:rPr>
          <w:rFonts w:ascii="Times New Roman" w:hAnsi="Times New Roman" w:cs="Times New Roman"/>
        </w:rPr>
        <w:t xml:space="preserve"> and </w:t>
      </w:r>
      <w:r w:rsidR="002266EF">
        <w:rPr>
          <w:rFonts w:ascii="Times New Roman" w:hAnsi="Times New Roman" w:cs="Times New Roman"/>
        </w:rPr>
        <w:t>are now</w:t>
      </w:r>
      <w:r w:rsidR="003612E6">
        <w:rPr>
          <w:rFonts w:ascii="Times New Roman" w:hAnsi="Times New Roman" w:cs="Times New Roman"/>
        </w:rPr>
        <w:t xml:space="preserve"> refocusing on </w:t>
      </w:r>
      <w:r w:rsidR="003F6C9B">
        <w:rPr>
          <w:rFonts w:ascii="Times New Roman" w:hAnsi="Times New Roman" w:cs="Times New Roman"/>
        </w:rPr>
        <w:t>senior</w:t>
      </w:r>
      <w:r w:rsidR="00DB7B9F">
        <w:rPr>
          <w:rFonts w:ascii="Times New Roman" w:hAnsi="Times New Roman" w:cs="Times New Roman"/>
        </w:rPr>
        <w:t>s</w:t>
      </w:r>
      <w:r w:rsidR="00CB1865">
        <w:rPr>
          <w:rFonts w:ascii="Times New Roman" w:hAnsi="Times New Roman" w:cs="Times New Roman"/>
        </w:rPr>
        <w:t xml:space="preserve">. </w:t>
      </w:r>
      <w:r w:rsidR="002B44E2">
        <w:rPr>
          <w:rFonts w:ascii="Times New Roman" w:hAnsi="Times New Roman" w:cs="Times New Roman"/>
        </w:rPr>
        <w:t xml:space="preserve">Shared concerns about some </w:t>
      </w:r>
      <w:r w:rsidR="00CB1865">
        <w:rPr>
          <w:rFonts w:ascii="Times New Roman" w:hAnsi="Times New Roman" w:cs="Times New Roman"/>
        </w:rPr>
        <w:t>zoning draft language</w:t>
      </w:r>
      <w:r w:rsidR="002B44E2">
        <w:rPr>
          <w:rFonts w:ascii="Times New Roman" w:hAnsi="Times New Roman" w:cs="Times New Roman"/>
        </w:rPr>
        <w:t xml:space="preserve"> </w:t>
      </w:r>
      <w:r w:rsidR="00476D85">
        <w:rPr>
          <w:rFonts w:ascii="Times New Roman" w:hAnsi="Times New Roman" w:cs="Times New Roman"/>
        </w:rPr>
        <w:t>surrounding</w:t>
      </w:r>
      <w:r w:rsidR="002B44E2">
        <w:rPr>
          <w:rFonts w:ascii="Times New Roman" w:hAnsi="Times New Roman" w:cs="Times New Roman"/>
        </w:rPr>
        <w:t xml:space="preserve"> </w:t>
      </w:r>
      <w:r w:rsidR="00BB0015">
        <w:rPr>
          <w:rFonts w:ascii="Times New Roman" w:hAnsi="Times New Roman" w:cs="Times New Roman"/>
        </w:rPr>
        <w:t>provisions that are age-</w:t>
      </w:r>
      <w:r w:rsidR="007929FF">
        <w:rPr>
          <w:rFonts w:ascii="Times New Roman" w:hAnsi="Times New Roman" w:cs="Times New Roman"/>
        </w:rPr>
        <w:t>friendly but</w:t>
      </w:r>
      <w:r w:rsidR="00BB0015">
        <w:rPr>
          <w:rFonts w:ascii="Times New Roman" w:hAnsi="Times New Roman" w:cs="Times New Roman"/>
        </w:rPr>
        <w:t xml:space="preserve"> </w:t>
      </w:r>
      <w:r w:rsidR="008A07EE">
        <w:rPr>
          <w:rFonts w:ascii="Times New Roman" w:hAnsi="Times New Roman" w:cs="Times New Roman"/>
        </w:rPr>
        <w:t>do</w:t>
      </w:r>
      <w:r w:rsidR="00BB0015">
        <w:rPr>
          <w:rFonts w:ascii="Times New Roman" w:hAnsi="Times New Roman" w:cs="Times New Roman"/>
        </w:rPr>
        <w:t xml:space="preserve"> not </w:t>
      </w:r>
      <w:r w:rsidR="00752FD7">
        <w:rPr>
          <w:rFonts w:ascii="Times New Roman" w:hAnsi="Times New Roman" w:cs="Times New Roman"/>
        </w:rPr>
        <w:t>provide c</w:t>
      </w:r>
      <w:r w:rsidR="00BB0015">
        <w:rPr>
          <w:rFonts w:ascii="Times New Roman" w:hAnsi="Times New Roman" w:cs="Times New Roman"/>
        </w:rPr>
        <w:t xml:space="preserve">ontext.  Asks the Board to consider concepts of social infrastructure.  </w:t>
      </w:r>
    </w:p>
    <w:p w14:paraId="2E62A29F" w14:textId="77777777" w:rsidR="00D747B6" w:rsidRDefault="00B917D2" w:rsidP="009C77EE">
      <w:pPr>
        <w:pStyle w:val="BodyA"/>
        <w:rPr>
          <w:rFonts w:ascii="Times New Roman" w:hAnsi="Times New Roman" w:cs="Times New Roman"/>
        </w:rPr>
      </w:pPr>
      <w:r w:rsidRPr="009B1590">
        <w:rPr>
          <w:rFonts w:ascii="Times New Roman" w:hAnsi="Times New Roman" w:cs="Times New Roman"/>
          <w:i/>
          <w:iCs/>
        </w:rPr>
        <w:t xml:space="preserve">James </w:t>
      </w:r>
      <w:proofErr w:type="spellStart"/>
      <w:r w:rsidRPr="009B1590">
        <w:rPr>
          <w:rFonts w:ascii="Times New Roman" w:hAnsi="Times New Roman" w:cs="Times New Roman"/>
          <w:i/>
          <w:iCs/>
        </w:rPr>
        <w:t>Burlitch</w:t>
      </w:r>
      <w:proofErr w:type="spellEnd"/>
      <w:r>
        <w:rPr>
          <w:rFonts w:ascii="Times New Roman" w:hAnsi="Times New Roman" w:cs="Times New Roman"/>
        </w:rPr>
        <w:t xml:space="preserve"> </w:t>
      </w:r>
      <w:r w:rsidR="00D93116">
        <w:rPr>
          <w:rFonts w:ascii="Times New Roman" w:hAnsi="Times New Roman" w:cs="Times New Roman"/>
        </w:rPr>
        <w:t>–</w:t>
      </w:r>
      <w:r>
        <w:rPr>
          <w:rFonts w:ascii="Times New Roman" w:hAnsi="Times New Roman" w:cs="Times New Roman"/>
        </w:rPr>
        <w:t xml:space="preserve"> </w:t>
      </w:r>
      <w:r w:rsidR="00D93116">
        <w:rPr>
          <w:rFonts w:ascii="Times New Roman" w:hAnsi="Times New Roman" w:cs="Times New Roman"/>
        </w:rPr>
        <w:t xml:space="preserve">Spoke in favor of the </w:t>
      </w:r>
      <w:r w:rsidR="0052360F">
        <w:rPr>
          <w:rFonts w:ascii="Times New Roman" w:hAnsi="Times New Roman" w:cs="Times New Roman"/>
        </w:rPr>
        <w:t>draft zoning law.</w:t>
      </w:r>
    </w:p>
    <w:p w14:paraId="55B4B08E" w14:textId="4F7333E8" w:rsidR="009C77EE" w:rsidRDefault="00D747B6" w:rsidP="00144136">
      <w:pPr>
        <w:pStyle w:val="BodyA"/>
        <w:tabs>
          <w:tab w:val="left" w:pos="7920"/>
        </w:tabs>
        <w:rPr>
          <w:rFonts w:ascii="Times New Roman" w:hAnsi="Times New Roman" w:cs="Times New Roman"/>
        </w:rPr>
      </w:pPr>
      <w:r w:rsidRPr="009B1590">
        <w:rPr>
          <w:rFonts w:ascii="Times New Roman" w:hAnsi="Times New Roman" w:cs="Times New Roman"/>
          <w:i/>
          <w:iCs/>
        </w:rPr>
        <w:t xml:space="preserve">Bill </w:t>
      </w:r>
      <w:proofErr w:type="spellStart"/>
      <w:r w:rsidRPr="009B1590">
        <w:rPr>
          <w:rFonts w:ascii="Times New Roman" w:hAnsi="Times New Roman" w:cs="Times New Roman"/>
          <w:i/>
          <w:iCs/>
        </w:rPr>
        <w:t>Podulka</w:t>
      </w:r>
      <w:proofErr w:type="spellEnd"/>
      <w:r>
        <w:rPr>
          <w:rFonts w:ascii="Times New Roman" w:hAnsi="Times New Roman" w:cs="Times New Roman"/>
        </w:rPr>
        <w:t xml:space="preserve"> </w:t>
      </w:r>
      <w:r w:rsidR="00F2426A">
        <w:rPr>
          <w:rFonts w:ascii="Times New Roman" w:hAnsi="Times New Roman" w:cs="Times New Roman"/>
        </w:rPr>
        <w:t>–</w:t>
      </w:r>
      <w:r>
        <w:rPr>
          <w:rFonts w:ascii="Times New Roman" w:hAnsi="Times New Roman" w:cs="Times New Roman"/>
        </w:rPr>
        <w:t xml:space="preserve"> </w:t>
      </w:r>
      <w:r w:rsidR="00AB1098">
        <w:rPr>
          <w:rFonts w:ascii="Times New Roman" w:hAnsi="Times New Roman" w:cs="Times New Roman"/>
        </w:rPr>
        <w:t xml:space="preserve">Asked for clarification on </w:t>
      </w:r>
      <w:r w:rsidR="000A58D8">
        <w:rPr>
          <w:rFonts w:ascii="Times New Roman" w:hAnsi="Times New Roman" w:cs="Times New Roman"/>
        </w:rPr>
        <w:t>Privilege-of-the-</w:t>
      </w:r>
      <w:r w:rsidR="00DC65BD">
        <w:rPr>
          <w:rFonts w:ascii="Times New Roman" w:hAnsi="Times New Roman" w:cs="Times New Roman"/>
        </w:rPr>
        <w:t>F</w:t>
      </w:r>
      <w:r w:rsidR="000A58D8">
        <w:rPr>
          <w:rFonts w:ascii="Times New Roman" w:hAnsi="Times New Roman" w:cs="Times New Roman"/>
        </w:rPr>
        <w:t xml:space="preserve">loor </w:t>
      </w:r>
      <w:r w:rsidR="00584D81">
        <w:rPr>
          <w:rFonts w:ascii="Times New Roman" w:hAnsi="Times New Roman" w:cs="Times New Roman"/>
        </w:rPr>
        <w:t>policy</w:t>
      </w:r>
      <w:r w:rsidR="000B47D7">
        <w:rPr>
          <w:rFonts w:ascii="Times New Roman" w:hAnsi="Times New Roman" w:cs="Times New Roman"/>
        </w:rPr>
        <w:t xml:space="preserve">, specifically addressing </w:t>
      </w:r>
      <w:r w:rsidR="000A1E26">
        <w:rPr>
          <w:rFonts w:ascii="Times New Roman" w:hAnsi="Times New Roman" w:cs="Times New Roman"/>
        </w:rPr>
        <w:t>comments made by other speakers.</w:t>
      </w:r>
      <w:r w:rsidR="005733DE">
        <w:rPr>
          <w:rFonts w:ascii="Times New Roman" w:hAnsi="Times New Roman" w:cs="Times New Roman"/>
        </w:rPr>
        <w:t xml:space="preserve"> </w:t>
      </w:r>
      <w:r w:rsidR="007929FF">
        <w:rPr>
          <w:rFonts w:ascii="Times New Roman" w:hAnsi="Times New Roman" w:cs="Times New Roman"/>
        </w:rPr>
        <w:t xml:space="preserve"> </w:t>
      </w:r>
      <w:r w:rsidR="00F856E2">
        <w:rPr>
          <w:rFonts w:ascii="Times New Roman" w:hAnsi="Times New Roman" w:cs="Times New Roman"/>
        </w:rPr>
        <w:t xml:space="preserve">He also read and provided </w:t>
      </w:r>
      <w:r w:rsidR="00B81665">
        <w:rPr>
          <w:rFonts w:ascii="Times New Roman" w:hAnsi="Times New Roman" w:cs="Times New Roman"/>
        </w:rPr>
        <w:t xml:space="preserve">the Clerk with </w:t>
      </w:r>
      <w:r w:rsidR="00F856E2">
        <w:rPr>
          <w:rFonts w:ascii="Times New Roman" w:hAnsi="Times New Roman" w:cs="Times New Roman"/>
        </w:rPr>
        <w:t xml:space="preserve">a statement </w:t>
      </w:r>
      <w:r w:rsidR="007929FF">
        <w:rPr>
          <w:rFonts w:ascii="Times New Roman" w:hAnsi="Times New Roman" w:cs="Times New Roman"/>
        </w:rPr>
        <w:t>(</w:t>
      </w:r>
      <w:r w:rsidR="008A07EE">
        <w:rPr>
          <w:rFonts w:ascii="Times New Roman" w:hAnsi="Times New Roman" w:cs="Times New Roman"/>
          <w:i/>
          <w:iCs/>
        </w:rPr>
        <w:t>See</w:t>
      </w:r>
      <w:r w:rsidR="007929FF">
        <w:rPr>
          <w:rFonts w:ascii="Times New Roman" w:hAnsi="Times New Roman" w:cs="Times New Roman"/>
          <w:i/>
          <w:iCs/>
        </w:rPr>
        <w:t xml:space="preserve"> </w:t>
      </w:r>
      <w:r w:rsidR="008A07EE" w:rsidRPr="009B1590">
        <w:rPr>
          <w:rFonts w:ascii="Times New Roman" w:hAnsi="Times New Roman" w:cs="Times New Roman"/>
          <w:i/>
          <w:iCs/>
          <w:u w:val="single"/>
        </w:rPr>
        <w:t>A</w:t>
      </w:r>
      <w:r w:rsidR="007929FF" w:rsidRPr="009B1590">
        <w:rPr>
          <w:rFonts w:ascii="Times New Roman" w:hAnsi="Times New Roman" w:cs="Times New Roman"/>
          <w:i/>
          <w:iCs/>
          <w:u w:val="single"/>
        </w:rPr>
        <w:t>ttachment #1</w:t>
      </w:r>
      <w:r w:rsidR="007929FF">
        <w:rPr>
          <w:rFonts w:ascii="Times New Roman" w:hAnsi="Times New Roman" w:cs="Times New Roman"/>
          <w:i/>
          <w:iCs/>
        </w:rPr>
        <w:t>)</w:t>
      </w:r>
      <w:r w:rsidR="00AD2D5B">
        <w:rPr>
          <w:rFonts w:ascii="Times New Roman" w:hAnsi="Times New Roman" w:cs="Times New Roman"/>
          <w:i/>
          <w:iCs/>
        </w:rPr>
        <w:t>.</w:t>
      </w:r>
      <w:r w:rsidR="005C52F2">
        <w:rPr>
          <w:rFonts w:ascii="Times New Roman" w:hAnsi="Times New Roman" w:cs="Times New Roman"/>
        </w:rPr>
        <w:t xml:space="preserve">   </w:t>
      </w:r>
      <w:r w:rsidR="00144136">
        <w:rPr>
          <w:rFonts w:ascii="Times New Roman" w:hAnsi="Times New Roman" w:cs="Times New Roman"/>
        </w:rPr>
        <w:tab/>
      </w:r>
    </w:p>
    <w:p w14:paraId="6CF7387C" w14:textId="224CFC3F" w:rsidR="00144136" w:rsidRDefault="0089613B" w:rsidP="00144136">
      <w:pPr>
        <w:pStyle w:val="BodyA"/>
        <w:tabs>
          <w:tab w:val="left" w:pos="7920"/>
        </w:tabs>
        <w:rPr>
          <w:rFonts w:ascii="Times New Roman" w:hAnsi="Times New Roman" w:cs="Times New Roman"/>
        </w:rPr>
      </w:pPr>
      <w:r w:rsidRPr="009B1590">
        <w:rPr>
          <w:rFonts w:ascii="Times New Roman" w:hAnsi="Times New Roman" w:cs="Times New Roman"/>
          <w:i/>
          <w:iCs/>
        </w:rPr>
        <w:t>Steve Kress</w:t>
      </w:r>
      <w:r>
        <w:rPr>
          <w:rFonts w:ascii="Times New Roman" w:hAnsi="Times New Roman" w:cs="Times New Roman"/>
        </w:rPr>
        <w:t xml:space="preserve"> </w:t>
      </w:r>
      <w:r w:rsidR="000E5513">
        <w:rPr>
          <w:rFonts w:ascii="Times New Roman" w:hAnsi="Times New Roman" w:cs="Times New Roman"/>
        </w:rPr>
        <w:t>–</w:t>
      </w:r>
      <w:r>
        <w:rPr>
          <w:rFonts w:ascii="Times New Roman" w:hAnsi="Times New Roman" w:cs="Times New Roman"/>
        </w:rPr>
        <w:t xml:space="preserve"> </w:t>
      </w:r>
      <w:r w:rsidR="009C4CF6">
        <w:rPr>
          <w:rFonts w:ascii="Times New Roman" w:hAnsi="Times New Roman" w:cs="Times New Roman"/>
        </w:rPr>
        <w:t xml:space="preserve">Supports </w:t>
      </w:r>
      <w:r w:rsidR="000E5513">
        <w:rPr>
          <w:rFonts w:ascii="Times New Roman" w:hAnsi="Times New Roman" w:cs="Times New Roman"/>
        </w:rPr>
        <w:t>zoning</w:t>
      </w:r>
      <w:r w:rsidR="009C4CF6">
        <w:rPr>
          <w:rFonts w:ascii="Times New Roman" w:hAnsi="Times New Roman" w:cs="Times New Roman"/>
        </w:rPr>
        <w:t xml:space="preserve"> </w:t>
      </w:r>
      <w:r w:rsidR="000E5513">
        <w:rPr>
          <w:rFonts w:ascii="Times New Roman" w:hAnsi="Times New Roman" w:cs="Times New Roman"/>
        </w:rPr>
        <w:t>in the town.</w:t>
      </w:r>
    </w:p>
    <w:p w14:paraId="70A413BE" w14:textId="5E5F9FA1" w:rsidR="00A662E7" w:rsidRDefault="00A662E7" w:rsidP="00144136">
      <w:pPr>
        <w:pStyle w:val="BodyA"/>
        <w:tabs>
          <w:tab w:val="left" w:pos="7920"/>
        </w:tabs>
        <w:rPr>
          <w:rFonts w:ascii="Times New Roman" w:hAnsi="Times New Roman" w:cs="Times New Roman"/>
        </w:rPr>
      </w:pPr>
      <w:r w:rsidRPr="009B1590">
        <w:rPr>
          <w:rFonts w:ascii="Times New Roman" w:hAnsi="Times New Roman" w:cs="Times New Roman"/>
          <w:i/>
          <w:iCs/>
        </w:rPr>
        <w:t>Katherine Goldberg</w:t>
      </w:r>
      <w:r>
        <w:rPr>
          <w:rFonts w:ascii="Times New Roman" w:hAnsi="Times New Roman" w:cs="Times New Roman"/>
        </w:rPr>
        <w:t xml:space="preserve"> </w:t>
      </w:r>
      <w:r w:rsidR="005F689E">
        <w:rPr>
          <w:rFonts w:ascii="Times New Roman" w:hAnsi="Times New Roman" w:cs="Times New Roman"/>
        </w:rPr>
        <w:t>–</w:t>
      </w:r>
      <w:r>
        <w:rPr>
          <w:rFonts w:ascii="Times New Roman" w:hAnsi="Times New Roman" w:cs="Times New Roman"/>
        </w:rPr>
        <w:t xml:space="preserve"> </w:t>
      </w:r>
      <w:r w:rsidR="00B81665">
        <w:rPr>
          <w:rFonts w:ascii="Times New Roman" w:hAnsi="Times New Roman" w:cs="Times New Roman"/>
        </w:rPr>
        <w:t>Read and s</w:t>
      </w:r>
      <w:r w:rsidR="009C4CF6">
        <w:rPr>
          <w:rFonts w:ascii="Times New Roman" w:hAnsi="Times New Roman" w:cs="Times New Roman"/>
        </w:rPr>
        <w:t xml:space="preserve">ubmitted </w:t>
      </w:r>
      <w:r w:rsidR="007507AC">
        <w:rPr>
          <w:rFonts w:ascii="Times New Roman" w:hAnsi="Times New Roman" w:cs="Times New Roman"/>
        </w:rPr>
        <w:t>her</w:t>
      </w:r>
      <w:r w:rsidR="009C4CF6">
        <w:rPr>
          <w:rFonts w:ascii="Times New Roman" w:hAnsi="Times New Roman" w:cs="Times New Roman"/>
        </w:rPr>
        <w:t xml:space="preserve"> statement </w:t>
      </w:r>
      <w:r w:rsidR="009C4CF6" w:rsidRPr="009C4CF6">
        <w:rPr>
          <w:rFonts w:ascii="Times New Roman" w:hAnsi="Times New Roman" w:cs="Times New Roman"/>
          <w:i/>
          <w:iCs/>
        </w:rPr>
        <w:t xml:space="preserve">(See </w:t>
      </w:r>
      <w:r w:rsidR="009C4CF6" w:rsidRPr="009B1590">
        <w:rPr>
          <w:rFonts w:ascii="Times New Roman" w:hAnsi="Times New Roman" w:cs="Times New Roman"/>
          <w:i/>
          <w:iCs/>
          <w:u w:val="single"/>
        </w:rPr>
        <w:t>Attachment #2</w:t>
      </w:r>
      <w:r w:rsidR="009C4CF6" w:rsidRPr="009C4CF6">
        <w:rPr>
          <w:rFonts w:ascii="Times New Roman" w:hAnsi="Times New Roman" w:cs="Times New Roman"/>
          <w:i/>
          <w:iCs/>
        </w:rPr>
        <w:t>)</w:t>
      </w:r>
      <w:r w:rsidR="007507AC">
        <w:rPr>
          <w:rFonts w:ascii="Times New Roman" w:hAnsi="Times New Roman" w:cs="Times New Roman"/>
          <w:i/>
          <w:iCs/>
        </w:rPr>
        <w:t>.</w:t>
      </w:r>
    </w:p>
    <w:p w14:paraId="7DA081C1" w14:textId="200FF051" w:rsidR="004A0137" w:rsidRDefault="009B1590" w:rsidP="00144136">
      <w:pPr>
        <w:pStyle w:val="BodyA"/>
        <w:tabs>
          <w:tab w:val="left" w:pos="7920"/>
        </w:tabs>
        <w:rPr>
          <w:rFonts w:ascii="Times New Roman" w:hAnsi="Times New Roman" w:cs="Times New Roman"/>
        </w:rPr>
      </w:pPr>
      <w:r>
        <w:rPr>
          <w:rFonts w:ascii="Times New Roman" w:hAnsi="Times New Roman" w:cs="Times New Roman"/>
        </w:rPr>
        <w:t>Supr. Witmer r</w:t>
      </w:r>
      <w:r w:rsidR="004A0137">
        <w:rPr>
          <w:rFonts w:ascii="Times New Roman" w:hAnsi="Times New Roman" w:cs="Times New Roman"/>
        </w:rPr>
        <w:t xml:space="preserve">esponded to Bill’s </w:t>
      </w:r>
      <w:r w:rsidR="00B61970">
        <w:rPr>
          <w:rFonts w:ascii="Times New Roman" w:hAnsi="Times New Roman" w:cs="Times New Roman"/>
        </w:rPr>
        <w:t xml:space="preserve">inquiry </w:t>
      </w:r>
      <w:r w:rsidR="00301EC6">
        <w:rPr>
          <w:rFonts w:ascii="Times New Roman" w:hAnsi="Times New Roman" w:cs="Times New Roman"/>
        </w:rPr>
        <w:t>regarding</w:t>
      </w:r>
      <w:r w:rsidR="00B61970">
        <w:rPr>
          <w:rFonts w:ascii="Times New Roman" w:hAnsi="Times New Roman" w:cs="Times New Roman"/>
        </w:rPr>
        <w:t xml:space="preserve"> Privilege-of-the-Floor</w:t>
      </w:r>
      <w:r w:rsidR="004A0137">
        <w:rPr>
          <w:rFonts w:ascii="Times New Roman" w:hAnsi="Times New Roman" w:cs="Times New Roman"/>
        </w:rPr>
        <w:t xml:space="preserve"> </w:t>
      </w:r>
      <w:r w:rsidR="00190740">
        <w:rPr>
          <w:rFonts w:ascii="Times New Roman" w:hAnsi="Times New Roman" w:cs="Times New Roman"/>
        </w:rPr>
        <w:t>p</w:t>
      </w:r>
      <w:r w:rsidR="00B61970">
        <w:rPr>
          <w:rFonts w:ascii="Times New Roman" w:hAnsi="Times New Roman" w:cs="Times New Roman"/>
        </w:rPr>
        <w:t>olicy</w:t>
      </w:r>
      <w:r w:rsidR="00190740">
        <w:rPr>
          <w:rFonts w:ascii="Times New Roman" w:hAnsi="Times New Roman" w:cs="Times New Roman"/>
        </w:rPr>
        <w:t xml:space="preserve">.  </w:t>
      </w:r>
      <w:r w:rsidR="00CC1B12">
        <w:rPr>
          <w:rFonts w:ascii="Times New Roman" w:hAnsi="Times New Roman" w:cs="Times New Roman"/>
        </w:rPr>
        <w:t xml:space="preserve">Statements should </w:t>
      </w:r>
      <w:r w:rsidR="00210F6E">
        <w:rPr>
          <w:rFonts w:ascii="Times New Roman" w:hAnsi="Times New Roman" w:cs="Times New Roman"/>
        </w:rPr>
        <w:t xml:space="preserve">be directed to the Board and </w:t>
      </w:r>
      <w:r w:rsidR="001943E0">
        <w:rPr>
          <w:rFonts w:ascii="Times New Roman" w:hAnsi="Times New Roman" w:cs="Times New Roman"/>
        </w:rPr>
        <w:t>that</w:t>
      </w:r>
      <w:r w:rsidR="00D74E7C">
        <w:rPr>
          <w:rFonts w:ascii="Times New Roman" w:hAnsi="Times New Roman" w:cs="Times New Roman"/>
        </w:rPr>
        <w:t xml:space="preserve"> no </w:t>
      </w:r>
      <w:r w:rsidR="000952D2">
        <w:rPr>
          <w:rFonts w:ascii="Times New Roman" w:hAnsi="Times New Roman" w:cs="Times New Roman"/>
        </w:rPr>
        <w:t xml:space="preserve">negative comments </w:t>
      </w:r>
      <w:r w:rsidR="001943E0">
        <w:rPr>
          <w:rFonts w:ascii="Times New Roman" w:hAnsi="Times New Roman" w:cs="Times New Roman"/>
        </w:rPr>
        <w:t xml:space="preserve">should be </w:t>
      </w:r>
      <w:r w:rsidR="008B7DA2">
        <w:rPr>
          <w:rFonts w:ascii="Times New Roman" w:hAnsi="Times New Roman" w:cs="Times New Roman"/>
        </w:rPr>
        <w:t>fixed</w:t>
      </w:r>
      <w:r w:rsidR="000952D2">
        <w:rPr>
          <w:rFonts w:ascii="Times New Roman" w:hAnsi="Times New Roman" w:cs="Times New Roman"/>
        </w:rPr>
        <w:t xml:space="preserve"> at other </w:t>
      </w:r>
      <w:r w:rsidR="00B34A60">
        <w:rPr>
          <w:rFonts w:ascii="Times New Roman" w:hAnsi="Times New Roman" w:cs="Times New Roman"/>
        </w:rPr>
        <w:t>speakers</w:t>
      </w:r>
      <w:r w:rsidR="00D82D88">
        <w:rPr>
          <w:rFonts w:ascii="Times New Roman" w:hAnsi="Times New Roman" w:cs="Times New Roman"/>
        </w:rPr>
        <w:t>.</w:t>
      </w:r>
    </w:p>
    <w:p w14:paraId="580E5E2B" w14:textId="5404E249" w:rsidR="002177F7" w:rsidRPr="002177F7" w:rsidRDefault="005733DE" w:rsidP="00053DE7">
      <w:pPr>
        <w:pStyle w:val="paragraph"/>
        <w:textAlignment w:val="baseline"/>
        <w:rPr>
          <w:rFonts w:eastAsia="Times New Roman" w:cs="Times New Roman"/>
          <w:color w:val="auto"/>
          <w:sz w:val="22"/>
          <w:szCs w:val="22"/>
          <w:bdr w:val="none" w:sz="0" w:space="0" w:color="auto"/>
        </w:rPr>
      </w:pPr>
      <w:r w:rsidRPr="002177F7">
        <w:rPr>
          <w:rFonts w:cs="Times New Roman"/>
          <w:sz w:val="22"/>
          <w:szCs w:val="22"/>
        </w:rPr>
        <w:t xml:space="preserve">Clm. </w:t>
      </w:r>
      <w:r w:rsidR="00123C78" w:rsidRPr="002177F7">
        <w:rPr>
          <w:rFonts w:cs="Times New Roman"/>
          <w:sz w:val="22"/>
          <w:szCs w:val="22"/>
        </w:rPr>
        <w:t>Kelly-Mackenzie</w:t>
      </w:r>
      <w:r w:rsidR="00164A59" w:rsidRPr="002177F7">
        <w:rPr>
          <w:rFonts w:cs="Times New Roman"/>
          <w:sz w:val="22"/>
          <w:szCs w:val="22"/>
        </w:rPr>
        <w:t xml:space="preserve"> </w:t>
      </w:r>
      <w:r w:rsidR="005B7173">
        <w:rPr>
          <w:rFonts w:cs="Times New Roman"/>
          <w:sz w:val="22"/>
          <w:szCs w:val="22"/>
        </w:rPr>
        <w:t xml:space="preserve">gave </w:t>
      </w:r>
      <w:r w:rsidR="0062440F">
        <w:rPr>
          <w:rFonts w:cs="Times New Roman"/>
          <w:sz w:val="22"/>
          <w:szCs w:val="22"/>
        </w:rPr>
        <w:t xml:space="preserve">the following </w:t>
      </w:r>
      <w:r w:rsidR="001C69D4">
        <w:rPr>
          <w:rFonts w:cs="Times New Roman"/>
          <w:sz w:val="22"/>
          <w:szCs w:val="22"/>
        </w:rPr>
        <w:t>statement</w:t>
      </w:r>
      <w:r w:rsidR="00702F20">
        <w:rPr>
          <w:rFonts w:cs="Times New Roman"/>
          <w:sz w:val="22"/>
          <w:szCs w:val="22"/>
        </w:rPr>
        <w:t xml:space="preserve"> for</w:t>
      </w:r>
      <w:r w:rsidR="001C69D4">
        <w:rPr>
          <w:rFonts w:cs="Times New Roman"/>
          <w:sz w:val="22"/>
          <w:szCs w:val="22"/>
        </w:rPr>
        <w:t xml:space="preserve"> the record</w:t>
      </w:r>
      <w:r w:rsidR="00475CC1">
        <w:rPr>
          <w:rFonts w:cs="Times New Roman"/>
          <w:sz w:val="22"/>
          <w:szCs w:val="22"/>
        </w:rPr>
        <w:t>: “</w:t>
      </w:r>
      <w:r w:rsidR="002177F7" w:rsidRPr="00475CC1">
        <w:rPr>
          <w:rFonts w:eastAsia="Times New Roman" w:cs="Times New Roman"/>
          <w:i/>
          <w:iCs/>
          <w:sz w:val="22"/>
          <w:szCs w:val="22"/>
          <w:bdr w:val="none" w:sz="0" w:space="0" w:color="auto"/>
        </w:rPr>
        <w:t>This winter the New York Division of Human Rights and the US Equal Employment Opportunity Commission (EEOC) investigated separate complaints filed by Caroline Judge Susan Barr against the Caroline Town Board of discrimination relating to employment because of sex and age.  EEOC dismissed and closed the case earlier this spring.  On June 22</w:t>
      </w:r>
      <w:r w:rsidR="002177F7" w:rsidRPr="00475CC1">
        <w:rPr>
          <w:rFonts w:eastAsia="Times New Roman" w:cs="Times New Roman"/>
          <w:i/>
          <w:iCs/>
          <w:sz w:val="22"/>
          <w:szCs w:val="22"/>
          <w:bdr w:val="none" w:sz="0" w:space="0" w:color="auto"/>
          <w:vertAlign w:val="superscript"/>
        </w:rPr>
        <w:t>nd</w:t>
      </w:r>
      <w:r w:rsidR="002177F7" w:rsidRPr="00475CC1">
        <w:rPr>
          <w:rFonts w:eastAsia="Times New Roman" w:cs="Times New Roman"/>
          <w:i/>
          <w:iCs/>
          <w:sz w:val="22"/>
          <w:szCs w:val="22"/>
          <w:bdr w:val="none" w:sz="0" w:space="0" w:color="auto"/>
        </w:rPr>
        <w:t>, the Town received a letter from the New York Division of Human Rights that ordered the complaint to be dismissed and the case to be closed due to "no probable cause." Their thorough investigation “failed to establish that Complainant was subjected to any form of discrimination based on her sex or age”</w:t>
      </w:r>
      <w:r w:rsidR="002177F7" w:rsidRPr="002177F7">
        <w:rPr>
          <w:rFonts w:eastAsia="Times New Roman" w:cs="Times New Roman"/>
          <w:sz w:val="22"/>
          <w:szCs w:val="22"/>
          <w:bdr w:val="none" w:sz="0" w:space="0" w:color="auto"/>
        </w:rPr>
        <w:t>.</w:t>
      </w:r>
      <w:r w:rsidR="00475CC1">
        <w:rPr>
          <w:rFonts w:eastAsia="Times New Roman" w:cs="Times New Roman"/>
          <w:sz w:val="22"/>
          <w:szCs w:val="22"/>
          <w:bdr w:val="none" w:sz="0" w:space="0" w:color="auto"/>
        </w:rPr>
        <w:t>”</w:t>
      </w:r>
      <w:r w:rsidR="002177F7" w:rsidRPr="002177F7">
        <w:rPr>
          <w:rFonts w:eastAsia="Times New Roman" w:cs="Times New Roman"/>
          <w:sz w:val="22"/>
          <w:szCs w:val="22"/>
          <w:bdr w:val="none" w:sz="0" w:space="0" w:color="auto"/>
        </w:rPr>
        <w:t> </w:t>
      </w:r>
    </w:p>
    <w:p w14:paraId="211C40E6" w14:textId="3A3F7BBA" w:rsidR="00164A59" w:rsidRPr="002177F7" w:rsidRDefault="00164A59" w:rsidP="002177F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sz w:val="22"/>
          <w:szCs w:val="22"/>
        </w:rPr>
      </w:pPr>
    </w:p>
    <w:p w14:paraId="7F35FB1B" w14:textId="2386E569" w:rsidR="004817D2" w:rsidRPr="00316322" w:rsidRDefault="004817D2" w:rsidP="00E2067B">
      <w:pPr>
        <w:pStyle w:val="Heading2"/>
        <w:spacing w:after="80"/>
        <w:rPr>
          <w:sz w:val="22"/>
          <w:szCs w:val="22"/>
        </w:rPr>
      </w:pPr>
      <w:r w:rsidRPr="00316322">
        <w:rPr>
          <w:sz w:val="22"/>
          <w:szCs w:val="22"/>
        </w:rPr>
        <w:t xml:space="preserve">Interviews for </w:t>
      </w:r>
      <w:r w:rsidR="00316322" w:rsidRPr="00316322">
        <w:rPr>
          <w:sz w:val="22"/>
          <w:szCs w:val="22"/>
        </w:rPr>
        <w:t>Town Board Vacancy</w:t>
      </w:r>
    </w:p>
    <w:p w14:paraId="622A4686" w14:textId="1A87B159" w:rsidR="00975692" w:rsidRDefault="00562317" w:rsidP="009C77EE">
      <w:pPr>
        <w:pStyle w:val="BodyA"/>
        <w:rPr>
          <w:rFonts w:ascii="Times New Roman" w:hAnsi="Times New Roman" w:cs="Times New Roman"/>
        </w:rPr>
      </w:pPr>
      <w:r>
        <w:rPr>
          <w:rFonts w:ascii="Times New Roman" w:hAnsi="Times New Roman" w:cs="Times New Roman"/>
        </w:rPr>
        <w:t xml:space="preserve">The </w:t>
      </w:r>
      <w:r w:rsidR="008655F1">
        <w:rPr>
          <w:rFonts w:ascii="Times New Roman" w:hAnsi="Times New Roman" w:cs="Times New Roman"/>
        </w:rPr>
        <w:t xml:space="preserve">Board </w:t>
      </w:r>
      <w:r w:rsidR="000E4C64">
        <w:rPr>
          <w:rFonts w:ascii="Times New Roman" w:hAnsi="Times New Roman" w:cs="Times New Roman"/>
        </w:rPr>
        <w:t xml:space="preserve">has sought applications for those interested in </w:t>
      </w:r>
      <w:r w:rsidR="007023F7">
        <w:rPr>
          <w:rFonts w:ascii="Times New Roman" w:hAnsi="Times New Roman" w:cs="Times New Roman"/>
        </w:rPr>
        <w:t xml:space="preserve">filling </w:t>
      </w:r>
      <w:r w:rsidR="008655F1">
        <w:rPr>
          <w:rFonts w:ascii="Times New Roman" w:hAnsi="Times New Roman" w:cs="Times New Roman"/>
        </w:rPr>
        <w:t>the vacan</w:t>
      </w:r>
      <w:r w:rsidR="003D41C6">
        <w:rPr>
          <w:rFonts w:ascii="Times New Roman" w:hAnsi="Times New Roman" w:cs="Times New Roman"/>
        </w:rPr>
        <w:t xml:space="preserve">t seat </w:t>
      </w:r>
      <w:r w:rsidR="00163DC3">
        <w:rPr>
          <w:rFonts w:ascii="Times New Roman" w:hAnsi="Times New Roman" w:cs="Times New Roman"/>
        </w:rPr>
        <w:t xml:space="preserve">which currently has </w:t>
      </w:r>
      <w:r w:rsidR="006E0C0A">
        <w:rPr>
          <w:rFonts w:ascii="Times New Roman" w:hAnsi="Times New Roman" w:cs="Times New Roman"/>
        </w:rPr>
        <w:t xml:space="preserve">a </w:t>
      </w:r>
      <w:r w:rsidR="00046BB0">
        <w:rPr>
          <w:rFonts w:ascii="Times New Roman" w:hAnsi="Times New Roman" w:cs="Times New Roman"/>
        </w:rPr>
        <w:t>2-year</w:t>
      </w:r>
      <w:r w:rsidR="006E0C0A">
        <w:rPr>
          <w:rFonts w:ascii="Times New Roman" w:hAnsi="Times New Roman" w:cs="Times New Roman"/>
        </w:rPr>
        <w:t xml:space="preserve"> term left</w:t>
      </w:r>
      <w:r w:rsidR="001979DE">
        <w:rPr>
          <w:rFonts w:ascii="Times New Roman" w:hAnsi="Times New Roman" w:cs="Times New Roman"/>
        </w:rPr>
        <w:t>.</w:t>
      </w:r>
      <w:r w:rsidR="00D97352">
        <w:rPr>
          <w:rFonts w:ascii="Times New Roman" w:hAnsi="Times New Roman" w:cs="Times New Roman"/>
        </w:rPr>
        <w:t xml:space="preserve">  Once appointed, </w:t>
      </w:r>
      <w:r w:rsidR="00772BAB">
        <w:rPr>
          <w:rFonts w:ascii="Times New Roman" w:hAnsi="Times New Roman" w:cs="Times New Roman"/>
        </w:rPr>
        <w:t>the seat</w:t>
      </w:r>
      <w:r w:rsidR="009201C9">
        <w:rPr>
          <w:rFonts w:ascii="Times New Roman" w:hAnsi="Times New Roman" w:cs="Times New Roman"/>
        </w:rPr>
        <w:t xml:space="preserve"> </w:t>
      </w:r>
      <w:r w:rsidR="006B4AAD">
        <w:rPr>
          <w:rFonts w:ascii="Times New Roman" w:hAnsi="Times New Roman" w:cs="Times New Roman"/>
        </w:rPr>
        <w:t xml:space="preserve">will </w:t>
      </w:r>
      <w:r w:rsidR="00772BAB">
        <w:rPr>
          <w:rFonts w:ascii="Times New Roman" w:hAnsi="Times New Roman" w:cs="Times New Roman"/>
        </w:rPr>
        <w:t>be</w:t>
      </w:r>
      <w:r w:rsidR="006B4AAD">
        <w:rPr>
          <w:rFonts w:ascii="Times New Roman" w:hAnsi="Times New Roman" w:cs="Times New Roman"/>
        </w:rPr>
        <w:t xml:space="preserve"> in effect through the end of Decem</w:t>
      </w:r>
      <w:r w:rsidR="00592073">
        <w:rPr>
          <w:rFonts w:ascii="Times New Roman" w:hAnsi="Times New Roman" w:cs="Times New Roman"/>
        </w:rPr>
        <w:t>ber</w:t>
      </w:r>
      <w:r w:rsidR="00403E9F">
        <w:rPr>
          <w:rFonts w:ascii="Times New Roman" w:hAnsi="Times New Roman" w:cs="Times New Roman"/>
        </w:rPr>
        <w:t>. To keep the seat,</w:t>
      </w:r>
      <w:r w:rsidR="00592073">
        <w:rPr>
          <w:rFonts w:ascii="Times New Roman" w:hAnsi="Times New Roman" w:cs="Times New Roman"/>
        </w:rPr>
        <w:t xml:space="preserve"> the appointed </w:t>
      </w:r>
      <w:r w:rsidR="005D202C">
        <w:rPr>
          <w:rFonts w:ascii="Times New Roman" w:hAnsi="Times New Roman" w:cs="Times New Roman"/>
        </w:rPr>
        <w:t xml:space="preserve">person </w:t>
      </w:r>
      <w:r w:rsidR="00592073">
        <w:rPr>
          <w:rFonts w:ascii="Times New Roman" w:hAnsi="Times New Roman" w:cs="Times New Roman"/>
        </w:rPr>
        <w:t xml:space="preserve">will </w:t>
      </w:r>
      <w:r w:rsidR="00EA0FF5">
        <w:rPr>
          <w:rFonts w:ascii="Times New Roman" w:hAnsi="Times New Roman" w:cs="Times New Roman"/>
        </w:rPr>
        <w:t xml:space="preserve">run </w:t>
      </w:r>
      <w:r w:rsidR="00A74175">
        <w:rPr>
          <w:rFonts w:ascii="Times New Roman" w:hAnsi="Times New Roman" w:cs="Times New Roman"/>
        </w:rPr>
        <w:t>i</w:t>
      </w:r>
      <w:r w:rsidR="00EA0FF5">
        <w:rPr>
          <w:rFonts w:ascii="Times New Roman" w:hAnsi="Times New Roman" w:cs="Times New Roman"/>
        </w:rPr>
        <w:t xml:space="preserve">n the </w:t>
      </w:r>
      <w:r w:rsidR="009637E3">
        <w:rPr>
          <w:rFonts w:ascii="Times New Roman" w:hAnsi="Times New Roman" w:cs="Times New Roman"/>
        </w:rPr>
        <w:t xml:space="preserve">fall </w:t>
      </w:r>
      <w:r w:rsidR="00CA46EB">
        <w:rPr>
          <w:rFonts w:ascii="Times New Roman" w:hAnsi="Times New Roman" w:cs="Times New Roman"/>
        </w:rPr>
        <w:t>election</w:t>
      </w:r>
      <w:r w:rsidR="00A74175">
        <w:rPr>
          <w:rFonts w:ascii="Times New Roman" w:hAnsi="Times New Roman" w:cs="Times New Roman"/>
        </w:rPr>
        <w:t>.</w:t>
      </w:r>
      <w:r w:rsidR="00CA46EB">
        <w:rPr>
          <w:rFonts w:ascii="Times New Roman" w:hAnsi="Times New Roman" w:cs="Times New Roman"/>
        </w:rPr>
        <w:t xml:space="preserve"> </w:t>
      </w:r>
      <w:r w:rsidR="00C5012A">
        <w:rPr>
          <w:rFonts w:ascii="Times New Roman" w:hAnsi="Times New Roman" w:cs="Times New Roman"/>
        </w:rPr>
        <w:t xml:space="preserve">5 applications </w:t>
      </w:r>
      <w:r w:rsidR="007A2BC1">
        <w:rPr>
          <w:rFonts w:ascii="Times New Roman" w:hAnsi="Times New Roman" w:cs="Times New Roman"/>
        </w:rPr>
        <w:t>were</w:t>
      </w:r>
      <w:r w:rsidR="00C5012A">
        <w:rPr>
          <w:rFonts w:ascii="Times New Roman" w:hAnsi="Times New Roman" w:cs="Times New Roman"/>
        </w:rPr>
        <w:t xml:space="preserve"> </w:t>
      </w:r>
      <w:r w:rsidR="00A74175">
        <w:rPr>
          <w:rFonts w:ascii="Times New Roman" w:hAnsi="Times New Roman" w:cs="Times New Roman"/>
        </w:rPr>
        <w:t>received,</w:t>
      </w:r>
      <w:r w:rsidR="00C5012A">
        <w:rPr>
          <w:rFonts w:ascii="Times New Roman" w:hAnsi="Times New Roman" w:cs="Times New Roman"/>
        </w:rPr>
        <w:t xml:space="preserve"> </w:t>
      </w:r>
      <w:r w:rsidR="001A49D5">
        <w:rPr>
          <w:rFonts w:ascii="Times New Roman" w:hAnsi="Times New Roman" w:cs="Times New Roman"/>
        </w:rPr>
        <w:t>and 4 applicants</w:t>
      </w:r>
      <w:r w:rsidR="00A74175">
        <w:rPr>
          <w:rFonts w:ascii="Times New Roman" w:hAnsi="Times New Roman" w:cs="Times New Roman"/>
        </w:rPr>
        <w:t xml:space="preserve"> </w:t>
      </w:r>
      <w:r w:rsidR="003B4AB8">
        <w:rPr>
          <w:rFonts w:ascii="Times New Roman" w:hAnsi="Times New Roman" w:cs="Times New Roman"/>
        </w:rPr>
        <w:t xml:space="preserve">attended the meeting </w:t>
      </w:r>
      <w:r w:rsidR="00A74175">
        <w:rPr>
          <w:rFonts w:ascii="Times New Roman" w:hAnsi="Times New Roman" w:cs="Times New Roman"/>
        </w:rPr>
        <w:t>in-person and/or zoom teleconfer</w:t>
      </w:r>
      <w:r w:rsidR="00975692">
        <w:rPr>
          <w:rFonts w:ascii="Times New Roman" w:hAnsi="Times New Roman" w:cs="Times New Roman"/>
        </w:rPr>
        <w:t>ence</w:t>
      </w:r>
      <w:r w:rsidR="00A311A3">
        <w:rPr>
          <w:rFonts w:ascii="Times New Roman" w:hAnsi="Times New Roman" w:cs="Times New Roman"/>
        </w:rPr>
        <w:t xml:space="preserve">. Each </w:t>
      </w:r>
      <w:r w:rsidR="00B67AF9">
        <w:rPr>
          <w:rFonts w:ascii="Times New Roman" w:hAnsi="Times New Roman" w:cs="Times New Roman"/>
        </w:rPr>
        <w:t>was</w:t>
      </w:r>
      <w:r w:rsidR="002228C2">
        <w:rPr>
          <w:rFonts w:ascii="Times New Roman" w:hAnsi="Times New Roman" w:cs="Times New Roman"/>
        </w:rPr>
        <w:t xml:space="preserve"> </w:t>
      </w:r>
      <w:r w:rsidR="00CD60FD">
        <w:rPr>
          <w:rFonts w:ascii="Times New Roman" w:hAnsi="Times New Roman" w:cs="Times New Roman"/>
        </w:rPr>
        <w:t xml:space="preserve">given </w:t>
      </w:r>
      <w:r w:rsidR="00F16756">
        <w:rPr>
          <w:rFonts w:ascii="Times New Roman" w:hAnsi="Times New Roman" w:cs="Times New Roman"/>
        </w:rPr>
        <w:t>a</w:t>
      </w:r>
      <w:r w:rsidR="00CD60FD">
        <w:rPr>
          <w:rFonts w:ascii="Times New Roman" w:hAnsi="Times New Roman" w:cs="Times New Roman"/>
        </w:rPr>
        <w:t>n</w:t>
      </w:r>
      <w:r w:rsidR="00F16756">
        <w:rPr>
          <w:rFonts w:ascii="Times New Roman" w:hAnsi="Times New Roman" w:cs="Times New Roman"/>
        </w:rPr>
        <w:t xml:space="preserve"> </w:t>
      </w:r>
      <w:r w:rsidR="00CD60FD">
        <w:rPr>
          <w:rFonts w:ascii="Times New Roman" w:hAnsi="Times New Roman" w:cs="Times New Roman"/>
        </w:rPr>
        <w:t>opportunity</w:t>
      </w:r>
      <w:r w:rsidR="00F16756">
        <w:rPr>
          <w:rFonts w:ascii="Times New Roman" w:hAnsi="Times New Roman" w:cs="Times New Roman"/>
        </w:rPr>
        <w:t xml:space="preserve"> </w:t>
      </w:r>
      <w:r w:rsidR="007C7C4E">
        <w:rPr>
          <w:rFonts w:ascii="Times New Roman" w:hAnsi="Times New Roman" w:cs="Times New Roman"/>
        </w:rPr>
        <w:t>to offer</w:t>
      </w:r>
      <w:r w:rsidR="00F16756">
        <w:rPr>
          <w:rFonts w:ascii="Times New Roman" w:hAnsi="Times New Roman" w:cs="Times New Roman"/>
        </w:rPr>
        <w:t xml:space="preserve"> comments </w:t>
      </w:r>
      <w:r w:rsidR="00080433">
        <w:rPr>
          <w:rFonts w:ascii="Times New Roman" w:hAnsi="Times New Roman" w:cs="Times New Roman"/>
        </w:rPr>
        <w:t>or their interest in serving on t</w:t>
      </w:r>
      <w:r w:rsidR="00F55827">
        <w:rPr>
          <w:rFonts w:ascii="Times New Roman" w:hAnsi="Times New Roman" w:cs="Times New Roman"/>
        </w:rPr>
        <w:t>he Town Board.</w:t>
      </w:r>
    </w:p>
    <w:p w14:paraId="6165094F" w14:textId="1CA3D250" w:rsidR="00F30E29" w:rsidRDefault="00F30E29" w:rsidP="009C77EE">
      <w:pPr>
        <w:pStyle w:val="BodyA"/>
        <w:rPr>
          <w:rFonts w:ascii="Times New Roman" w:hAnsi="Times New Roman" w:cs="Times New Roman"/>
        </w:rPr>
      </w:pPr>
      <w:r w:rsidRPr="00F55827">
        <w:rPr>
          <w:rFonts w:ascii="Times New Roman" w:hAnsi="Times New Roman" w:cs="Times New Roman"/>
          <w:u w:val="single"/>
        </w:rPr>
        <w:t>Jonathan Bates</w:t>
      </w:r>
      <w:r>
        <w:rPr>
          <w:rFonts w:ascii="Times New Roman" w:hAnsi="Times New Roman" w:cs="Times New Roman"/>
        </w:rPr>
        <w:t xml:space="preserve"> </w:t>
      </w:r>
      <w:r w:rsidR="00F215E0">
        <w:rPr>
          <w:rFonts w:ascii="Times New Roman" w:hAnsi="Times New Roman" w:cs="Times New Roman"/>
        </w:rPr>
        <w:t>–</w:t>
      </w:r>
      <w:r>
        <w:rPr>
          <w:rFonts w:ascii="Times New Roman" w:hAnsi="Times New Roman" w:cs="Times New Roman"/>
        </w:rPr>
        <w:t xml:space="preserve"> </w:t>
      </w:r>
      <w:r w:rsidR="00F215E0">
        <w:rPr>
          <w:rFonts w:ascii="Times New Roman" w:hAnsi="Times New Roman" w:cs="Times New Roman"/>
        </w:rPr>
        <w:t xml:space="preserve">Has </w:t>
      </w:r>
      <w:r w:rsidR="005A3EBA">
        <w:rPr>
          <w:rFonts w:ascii="Times New Roman" w:hAnsi="Times New Roman" w:cs="Times New Roman"/>
        </w:rPr>
        <w:t xml:space="preserve">served on several committees over the past </w:t>
      </w:r>
      <w:r w:rsidR="003D0E49">
        <w:rPr>
          <w:rFonts w:ascii="Times New Roman" w:hAnsi="Times New Roman" w:cs="Times New Roman"/>
        </w:rPr>
        <w:t>six years</w:t>
      </w:r>
      <w:r w:rsidR="005A3EBA">
        <w:rPr>
          <w:rFonts w:ascii="Times New Roman" w:hAnsi="Times New Roman" w:cs="Times New Roman"/>
        </w:rPr>
        <w:t xml:space="preserve"> and is</w:t>
      </w:r>
      <w:r w:rsidR="00F215E0">
        <w:rPr>
          <w:rFonts w:ascii="Times New Roman" w:hAnsi="Times New Roman" w:cs="Times New Roman"/>
        </w:rPr>
        <w:t xml:space="preserve"> </w:t>
      </w:r>
      <w:r w:rsidR="00DD4255">
        <w:rPr>
          <w:rFonts w:ascii="Times New Roman" w:hAnsi="Times New Roman" w:cs="Times New Roman"/>
        </w:rPr>
        <w:t xml:space="preserve">currently </w:t>
      </w:r>
      <w:r w:rsidR="00BD4A3F">
        <w:rPr>
          <w:rFonts w:ascii="Times New Roman" w:hAnsi="Times New Roman" w:cs="Times New Roman"/>
        </w:rPr>
        <w:t xml:space="preserve">serving </w:t>
      </w:r>
      <w:r w:rsidR="00DD4255">
        <w:rPr>
          <w:rFonts w:ascii="Times New Roman" w:hAnsi="Times New Roman" w:cs="Times New Roman"/>
        </w:rPr>
        <w:t xml:space="preserve">on the Ag Committee. </w:t>
      </w:r>
      <w:r w:rsidR="009033CA">
        <w:rPr>
          <w:rFonts w:ascii="Times New Roman" w:hAnsi="Times New Roman" w:cs="Times New Roman"/>
        </w:rPr>
        <w:t xml:space="preserve">His wife, </w:t>
      </w:r>
      <w:r w:rsidR="00BD4A3F">
        <w:rPr>
          <w:rFonts w:ascii="Times New Roman" w:hAnsi="Times New Roman" w:cs="Times New Roman"/>
        </w:rPr>
        <w:t xml:space="preserve">Megan Barber, </w:t>
      </w:r>
      <w:r w:rsidR="009033CA">
        <w:rPr>
          <w:rFonts w:ascii="Times New Roman" w:hAnsi="Times New Roman" w:cs="Times New Roman"/>
        </w:rPr>
        <w:t xml:space="preserve">is </w:t>
      </w:r>
      <w:r w:rsidR="00BD4A3F">
        <w:rPr>
          <w:rFonts w:ascii="Times New Roman" w:hAnsi="Times New Roman" w:cs="Times New Roman"/>
        </w:rPr>
        <w:t>a former Councilmember</w:t>
      </w:r>
      <w:r w:rsidR="009033CA">
        <w:rPr>
          <w:rFonts w:ascii="Times New Roman" w:hAnsi="Times New Roman" w:cs="Times New Roman"/>
        </w:rPr>
        <w:t xml:space="preserve"> and father-in-law, Don </w:t>
      </w:r>
      <w:r w:rsidR="003D0E49">
        <w:rPr>
          <w:rFonts w:ascii="Times New Roman" w:hAnsi="Times New Roman" w:cs="Times New Roman"/>
        </w:rPr>
        <w:t xml:space="preserve">Barber </w:t>
      </w:r>
      <w:r w:rsidR="009033CA">
        <w:rPr>
          <w:rFonts w:ascii="Times New Roman" w:hAnsi="Times New Roman" w:cs="Times New Roman"/>
        </w:rPr>
        <w:t xml:space="preserve">was Supervisor </w:t>
      </w:r>
      <w:r w:rsidR="00243395">
        <w:rPr>
          <w:rFonts w:ascii="Times New Roman" w:hAnsi="Times New Roman" w:cs="Times New Roman"/>
        </w:rPr>
        <w:t>for more than 20 years.</w:t>
      </w:r>
      <w:r w:rsidR="00BD4A3F">
        <w:rPr>
          <w:rFonts w:ascii="Times New Roman" w:hAnsi="Times New Roman" w:cs="Times New Roman"/>
        </w:rPr>
        <w:t xml:space="preserve"> </w:t>
      </w:r>
      <w:r w:rsidR="0036454A">
        <w:rPr>
          <w:rFonts w:ascii="Times New Roman" w:hAnsi="Times New Roman" w:cs="Times New Roman"/>
        </w:rPr>
        <w:t xml:space="preserve">He </w:t>
      </w:r>
      <w:r w:rsidR="002B6E60">
        <w:rPr>
          <w:rFonts w:ascii="Times New Roman" w:hAnsi="Times New Roman" w:cs="Times New Roman"/>
        </w:rPr>
        <w:t>understands</w:t>
      </w:r>
      <w:r w:rsidR="0036454A">
        <w:rPr>
          <w:rFonts w:ascii="Times New Roman" w:hAnsi="Times New Roman" w:cs="Times New Roman"/>
        </w:rPr>
        <w:t xml:space="preserve"> town government </w:t>
      </w:r>
      <w:r w:rsidR="0019144B">
        <w:rPr>
          <w:rFonts w:ascii="Times New Roman" w:hAnsi="Times New Roman" w:cs="Times New Roman"/>
        </w:rPr>
        <w:t>and is interest</w:t>
      </w:r>
      <w:r w:rsidR="008B6590">
        <w:rPr>
          <w:rFonts w:ascii="Times New Roman" w:hAnsi="Times New Roman" w:cs="Times New Roman"/>
        </w:rPr>
        <w:t>ed</w:t>
      </w:r>
      <w:r w:rsidR="0019144B">
        <w:rPr>
          <w:rFonts w:ascii="Times New Roman" w:hAnsi="Times New Roman" w:cs="Times New Roman"/>
        </w:rPr>
        <w:t xml:space="preserve"> in</w:t>
      </w:r>
      <w:r w:rsidR="00BC24ED">
        <w:rPr>
          <w:rFonts w:ascii="Times New Roman" w:hAnsi="Times New Roman" w:cs="Times New Roman"/>
        </w:rPr>
        <w:t xml:space="preserve"> </w:t>
      </w:r>
      <w:r w:rsidR="008B6590">
        <w:rPr>
          <w:rFonts w:ascii="Times New Roman" w:hAnsi="Times New Roman" w:cs="Times New Roman"/>
        </w:rPr>
        <w:t xml:space="preserve">continuing to </w:t>
      </w:r>
      <w:r w:rsidR="0019144B">
        <w:rPr>
          <w:rFonts w:ascii="Times New Roman" w:hAnsi="Times New Roman" w:cs="Times New Roman"/>
        </w:rPr>
        <w:t>serv</w:t>
      </w:r>
      <w:r w:rsidR="008B6590">
        <w:rPr>
          <w:rFonts w:ascii="Times New Roman" w:hAnsi="Times New Roman" w:cs="Times New Roman"/>
        </w:rPr>
        <w:t>e</w:t>
      </w:r>
      <w:r w:rsidR="0019144B">
        <w:rPr>
          <w:rFonts w:ascii="Times New Roman" w:hAnsi="Times New Roman" w:cs="Times New Roman"/>
        </w:rPr>
        <w:t xml:space="preserve"> the town</w:t>
      </w:r>
      <w:r w:rsidR="008B6590">
        <w:rPr>
          <w:rFonts w:ascii="Times New Roman" w:hAnsi="Times New Roman" w:cs="Times New Roman"/>
        </w:rPr>
        <w:t xml:space="preserve"> </w:t>
      </w:r>
      <w:r w:rsidR="00AB0887">
        <w:rPr>
          <w:rFonts w:ascii="Times New Roman" w:hAnsi="Times New Roman" w:cs="Times New Roman"/>
        </w:rPr>
        <w:t>in a larger capacity.</w:t>
      </w:r>
      <w:r w:rsidR="00DD4255">
        <w:rPr>
          <w:rFonts w:ascii="Times New Roman" w:hAnsi="Times New Roman" w:cs="Times New Roman"/>
        </w:rPr>
        <w:t xml:space="preserve"> </w:t>
      </w:r>
    </w:p>
    <w:p w14:paraId="31DD0A49" w14:textId="2F89FAB8" w:rsidR="00965548" w:rsidRDefault="00965548" w:rsidP="009C77EE">
      <w:pPr>
        <w:pStyle w:val="BodyA"/>
        <w:rPr>
          <w:rFonts w:ascii="Times New Roman" w:hAnsi="Times New Roman" w:cs="Times New Roman"/>
        </w:rPr>
      </w:pPr>
      <w:r w:rsidRPr="00AB0887">
        <w:rPr>
          <w:rFonts w:ascii="Times New Roman" w:hAnsi="Times New Roman" w:cs="Times New Roman"/>
          <w:u w:val="single"/>
        </w:rPr>
        <w:lastRenderedPageBreak/>
        <w:t>Michele Brown</w:t>
      </w:r>
      <w:r>
        <w:rPr>
          <w:rFonts w:ascii="Times New Roman" w:hAnsi="Times New Roman" w:cs="Times New Roman"/>
        </w:rPr>
        <w:t xml:space="preserve"> </w:t>
      </w:r>
      <w:r w:rsidR="000F5E4D">
        <w:rPr>
          <w:rFonts w:ascii="Times New Roman" w:hAnsi="Times New Roman" w:cs="Times New Roman"/>
        </w:rPr>
        <w:t>–</w:t>
      </w:r>
      <w:r>
        <w:rPr>
          <w:rFonts w:ascii="Times New Roman" w:hAnsi="Times New Roman" w:cs="Times New Roman"/>
        </w:rPr>
        <w:t xml:space="preserve"> </w:t>
      </w:r>
      <w:r w:rsidR="000F5E4D">
        <w:rPr>
          <w:rFonts w:ascii="Times New Roman" w:hAnsi="Times New Roman" w:cs="Times New Roman"/>
        </w:rPr>
        <w:t xml:space="preserve">Has </w:t>
      </w:r>
      <w:r w:rsidR="002B6E60">
        <w:rPr>
          <w:rFonts w:ascii="Times New Roman" w:hAnsi="Times New Roman" w:cs="Times New Roman"/>
        </w:rPr>
        <w:t xml:space="preserve">also served on several committees </w:t>
      </w:r>
      <w:r w:rsidR="00115320">
        <w:rPr>
          <w:rFonts w:ascii="Times New Roman" w:hAnsi="Times New Roman" w:cs="Times New Roman"/>
        </w:rPr>
        <w:t>of the town including</w:t>
      </w:r>
      <w:r w:rsidR="000F5E4D">
        <w:rPr>
          <w:rFonts w:ascii="Times New Roman" w:hAnsi="Times New Roman" w:cs="Times New Roman"/>
        </w:rPr>
        <w:t xml:space="preserve"> the Land Use </w:t>
      </w:r>
      <w:r w:rsidR="00D6784E">
        <w:rPr>
          <w:rFonts w:ascii="Times New Roman" w:hAnsi="Times New Roman" w:cs="Times New Roman"/>
        </w:rPr>
        <w:t xml:space="preserve">&amp; Economic </w:t>
      </w:r>
      <w:r w:rsidR="00F54100">
        <w:rPr>
          <w:rFonts w:ascii="Times New Roman" w:hAnsi="Times New Roman" w:cs="Times New Roman"/>
        </w:rPr>
        <w:t xml:space="preserve">Development </w:t>
      </w:r>
      <w:r w:rsidR="00D6784E">
        <w:rPr>
          <w:rFonts w:ascii="Times New Roman" w:hAnsi="Times New Roman" w:cs="Times New Roman"/>
        </w:rPr>
        <w:t xml:space="preserve">Task </w:t>
      </w:r>
      <w:r w:rsidR="000F5E4D">
        <w:rPr>
          <w:rFonts w:ascii="Times New Roman" w:hAnsi="Times New Roman" w:cs="Times New Roman"/>
        </w:rPr>
        <w:t xml:space="preserve">Force and the Zoning Commission.  </w:t>
      </w:r>
      <w:r w:rsidR="009307A0">
        <w:rPr>
          <w:rFonts w:ascii="Times New Roman" w:hAnsi="Times New Roman" w:cs="Times New Roman"/>
        </w:rPr>
        <w:t xml:space="preserve">She </w:t>
      </w:r>
      <w:r w:rsidR="00D1025D">
        <w:rPr>
          <w:rFonts w:ascii="Times New Roman" w:hAnsi="Times New Roman" w:cs="Times New Roman"/>
        </w:rPr>
        <w:t xml:space="preserve">has time to </w:t>
      </w:r>
      <w:r w:rsidR="00013110">
        <w:rPr>
          <w:rFonts w:ascii="Times New Roman" w:hAnsi="Times New Roman" w:cs="Times New Roman"/>
        </w:rPr>
        <w:t xml:space="preserve">dedicate to </w:t>
      </w:r>
      <w:r w:rsidR="00267BCD">
        <w:rPr>
          <w:rFonts w:ascii="Times New Roman" w:hAnsi="Times New Roman" w:cs="Times New Roman"/>
        </w:rPr>
        <w:t xml:space="preserve">the important work that is happening.  </w:t>
      </w:r>
      <w:r w:rsidR="0061673A">
        <w:rPr>
          <w:rFonts w:ascii="Times New Roman" w:hAnsi="Times New Roman" w:cs="Times New Roman"/>
        </w:rPr>
        <w:t>Offered</w:t>
      </w:r>
      <w:r w:rsidR="000B2802">
        <w:rPr>
          <w:rFonts w:ascii="Times New Roman" w:hAnsi="Times New Roman" w:cs="Times New Roman"/>
        </w:rPr>
        <w:t xml:space="preserve"> </w:t>
      </w:r>
      <w:r w:rsidR="00A45209">
        <w:rPr>
          <w:rFonts w:ascii="Times New Roman" w:hAnsi="Times New Roman" w:cs="Times New Roman"/>
        </w:rPr>
        <w:t xml:space="preserve">sharing her </w:t>
      </w:r>
      <w:r w:rsidR="0061673A">
        <w:rPr>
          <w:rFonts w:ascii="Times New Roman" w:hAnsi="Times New Roman" w:cs="Times New Roman"/>
        </w:rPr>
        <w:t xml:space="preserve">knowledge and </w:t>
      </w:r>
      <w:r w:rsidR="00A45209">
        <w:rPr>
          <w:rFonts w:ascii="Times New Roman" w:hAnsi="Times New Roman" w:cs="Times New Roman"/>
        </w:rPr>
        <w:t xml:space="preserve">expertise on preserving </w:t>
      </w:r>
      <w:r w:rsidR="001360F3">
        <w:rPr>
          <w:rFonts w:ascii="Times New Roman" w:hAnsi="Times New Roman" w:cs="Times New Roman"/>
        </w:rPr>
        <w:t>records</w:t>
      </w:r>
      <w:r w:rsidR="00F10028">
        <w:rPr>
          <w:rFonts w:ascii="Times New Roman" w:hAnsi="Times New Roman" w:cs="Times New Roman"/>
        </w:rPr>
        <w:t xml:space="preserve">. </w:t>
      </w:r>
    </w:p>
    <w:p w14:paraId="0393A0ED" w14:textId="68BB10C5" w:rsidR="00CE0267" w:rsidRDefault="002B58A2" w:rsidP="009C77EE">
      <w:pPr>
        <w:pStyle w:val="BodyA"/>
        <w:rPr>
          <w:rFonts w:ascii="Times New Roman" w:hAnsi="Times New Roman" w:cs="Times New Roman"/>
        </w:rPr>
      </w:pPr>
      <w:r w:rsidRPr="00305BA2">
        <w:rPr>
          <w:rFonts w:ascii="Times New Roman" w:hAnsi="Times New Roman" w:cs="Times New Roman"/>
          <w:u w:val="single"/>
        </w:rPr>
        <w:t>Beth Harrington</w:t>
      </w:r>
      <w:r>
        <w:rPr>
          <w:rFonts w:ascii="Times New Roman" w:hAnsi="Times New Roman" w:cs="Times New Roman"/>
        </w:rPr>
        <w:t xml:space="preserve"> </w:t>
      </w:r>
      <w:r w:rsidR="00EB7CBD">
        <w:rPr>
          <w:rFonts w:ascii="Times New Roman" w:hAnsi="Times New Roman" w:cs="Times New Roman"/>
        </w:rPr>
        <w:t>–</w:t>
      </w:r>
      <w:r>
        <w:rPr>
          <w:rFonts w:ascii="Times New Roman" w:hAnsi="Times New Roman" w:cs="Times New Roman"/>
        </w:rPr>
        <w:t xml:space="preserve"> </w:t>
      </w:r>
      <w:r w:rsidR="00305BA2">
        <w:rPr>
          <w:rFonts w:ascii="Times New Roman" w:hAnsi="Times New Roman" w:cs="Times New Roman"/>
        </w:rPr>
        <w:t xml:space="preserve">Has a long </w:t>
      </w:r>
      <w:r w:rsidR="00FE2026">
        <w:rPr>
          <w:rFonts w:ascii="Times New Roman" w:hAnsi="Times New Roman" w:cs="Times New Roman"/>
        </w:rPr>
        <w:t xml:space="preserve">history </w:t>
      </w:r>
      <w:r w:rsidR="0099787A">
        <w:rPr>
          <w:rFonts w:ascii="Times New Roman" w:hAnsi="Times New Roman" w:cs="Times New Roman"/>
        </w:rPr>
        <w:t>of</w:t>
      </w:r>
      <w:r w:rsidR="00FE2026">
        <w:rPr>
          <w:rFonts w:ascii="Times New Roman" w:hAnsi="Times New Roman" w:cs="Times New Roman"/>
        </w:rPr>
        <w:t xml:space="preserve"> serving the</w:t>
      </w:r>
      <w:r w:rsidR="0099787A">
        <w:rPr>
          <w:rFonts w:ascii="Times New Roman" w:hAnsi="Times New Roman" w:cs="Times New Roman"/>
        </w:rPr>
        <w:t xml:space="preserve"> public. </w:t>
      </w:r>
      <w:r w:rsidR="00713514">
        <w:rPr>
          <w:rFonts w:ascii="Times New Roman" w:hAnsi="Times New Roman" w:cs="Times New Roman"/>
        </w:rPr>
        <w:t>Offers great knowledge of Emergency Response Preparedness</w:t>
      </w:r>
      <w:r w:rsidR="00340161">
        <w:rPr>
          <w:rFonts w:ascii="Times New Roman" w:hAnsi="Times New Roman" w:cs="Times New Roman"/>
        </w:rPr>
        <w:t xml:space="preserve">. Would like to help </w:t>
      </w:r>
      <w:r w:rsidR="00B66A28">
        <w:rPr>
          <w:rFonts w:ascii="Times New Roman" w:hAnsi="Times New Roman" w:cs="Times New Roman"/>
        </w:rPr>
        <w:t xml:space="preserve">focus and </w:t>
      </w:r>
      <w:r w:rsidR="00D15CFF">
        <w:rPr>
          <w:rFonts w:ascii="Times New Roman" w:hAnsi="Times New Roman" w:cs="Times New Roman"/>
        </w:rPr>
        <w:t>assist in</w:t>
      </w:r>
      <w:r w:rsidR="00B66A28">
        <w:rPr>
          <w:rFonts w:ascii="Times New Roman" w:hAnsi="Times New Roman" w:cs="Times New Roman"/>
        </w:rPr>
        <w:t xml:space="preserve"> both</w:t>
      </w:r>
      <w:r w:rsidR="00713514">
        <w:rPr>
          <w:rFonts w:ascii="Times New Roman" w:hAnsi="Times New Roman" w:cs="Times New Roman"/>
        </w:rPr>
        <w:t xml:space="preserve"> </w:t>
      </w:r>
      <w:r w:rsidR="00D15CFF">
        <w:rPr>
          <w:rFonts w:ascii="Times New Roman" w:hAnsi="Times New Roman" w:cs="Times New Roman"/>
        </w:rPr>
        <w:t>p</w:t>
      </w:r>
      <w:r w:rsidR="00EB7CBD">
        <w:rPr>
          <w:rFonts w:ascii="Times New Roman" w:hAnsi="Times New Roman" w:cs="Times New Roman"/>
        </w:rPr>
        <w:t>rocess and active listening</w:t>
      </w:r>
      <w:r w:rsidR="00B66A28">
        <w:rPr>
          <w:rFonts w:ascii="Times New Roman" w:hAnsi="Times New Roman" w:cs="Times New Roman"/>
        </w:rPr>
        <w:t xml:space="preserve">. </w:t>
      </w:r>
    </w:p>
    <w:p w14:paraId="401CE421" w14:textId="1FABAFC4" w:rsidR="00B775F9" w:rsidRDefault="004F5900" w:rsidP="009C77EE">
      <w:pPr>
        <w:pStyle w:val="BodyA"/>
        <w:rPr>
          <w:rFonts w:ascii="Times New Roman" w:hAnsi="Times New Roman" w:cs="Times New Roman"/>
        </w:rPr>
      </w:pPr>
      <w:r w:rsidRPr="00B66A28">
        <w:rPr>
          <w:rFonts w:ascii="Times New Roman" w:hAnsi="Times New Roman" w:cs="Times New Roman"/>
          <w:u w:val="single"/>
        </w:rPr>
        <w:t>Holly M</w:t>
      </w:r>
      <w:r w:rsidR="00B775F9" w:rsidRPr="00B66A28">
        <w:rPr>
          <w:rFonts w:ascii="Times New Roman" w:hAnsi="Times New Roman" w:cs="Times New Roman"/>
          <w:u w:val="single"/>
        </w:rPr>
        <w:t>agee</w:t>
      </w:r>
      <w:r w:rsidR="00B775F9">
        <w:rPr>
          <w:rFonts w:ascii="Times New Roman" w:hAnsi="Times New Roman" w:cs="Times New Roman"/>
        </w:rPr>
        <w:t xml:space="preserve"> – </w:t>
      </w:r>
      <w:r w:rsidR="00B775F9" w:rsidRPr="002E4320">
        <w:rPr>
          <w:rFonts w:ascii="Times New Roman" w:hAnsi="Times New Roman" w:cs="Times New Roman"/>
          <w:i/>
          <w:iCs/>
        </w:rPr>
        <w:t>did not attend</w:t>
      </w:r>
      <w:r w:rsidR="001E5289" w:rsidRPr="002E4320">
        <w:rPr>
          <w:rFonts w:ascii="Times New Roman" w:hAnsi="Times New Roman" w:cs="Times New Roman"/>
          <w:i/>
          <w:iCs/>
        </w:rPr>
        <w:t xml:space="preserve"> t</w:t>
      </w:r>
      <w:r w:rsidR="00287818">
        <w:rPr>
          <w:rFonts w:ascii="Times New Roman" w:hAnsi="Times New Roman" w:cs="Times New Roman"/>
          <w:i/>
          <w:iCs/>
        </w:rPr>
        <w:t>he</w:t>
      </w:r>
      <w:r w:rsidR="001E5289" w:rsidRPr="002E4320">
        <w:rPr>
          <w:rFonts w:ascii="Times New Roman" w:hAnsi="Times New Roman" w:cs="Times New Roman"/>
          <w:i/>
          <w:iCs/>
        </w:rPr>
        <w:t xml:space="preserve"> meeting.</w:t>
      </w:r>
    </w:p>
    <w:p w14:paraId="058C50BE" w14:textId="23F4C4E1" w:rsidR="002B58A2" w:rsidRDefault="00B775F9" w:rsidP="009C77EE">
      <w:pPr>
        <w:pStyle w:val="BodyA"/>
        <w:rPr>
          <w:rFonts w:ascii="Times New Roman" w:hAnsi="Times New Roman" w:cs="Times New Roman"/>
        </w:rPr>
      </w:pPr>
      <w:r w:rsidRPr="00B66A28">
        <w:rPr>
          <w:rFonts w:ascii="Times New Roman" w:hAnsi="Times New Roman" w:cs="Times New Roman"/>
          <w:u w:val="single"/>
        </w:rPr>
        <w:t>Bruce Murray</w:t>
      </w:r>
      <w:r>
        <w:rPr>
          <w:rFonts w:ascii="Times New Roman" w:hAnsi="Times New Roman" w:cs="Times New Roman"/>
        </w:rPr>
        <w:t xml:space="preserve"> </w:t>
      </w:r>
      <w:r w:rsidR="00E06183">
        <w:rPr>
          <w:rFonts w:ascii="Times New Roman" w:hAnsi="Times New Roman" w:cs="Times New Roman"/>
        </w:rPr>
        <w:t>–</w:t>
      </w:r>
      <w:r>
        <w:rPr>
          <w:rFonts w:ascii="Times New Roman" w:hAnsi="Times New Roman" w:cs="Times New Roman"/>
        </w:rPr>
        <w:t xml:space="preserve"> </w:t>
      </w:r>
      <w:r w:rsidR="00E06183">
        <w:rPr>
          <w:rFonts w:ascii="Times New Roman" w:hAnsi="Times New Roman" w:cs="Times New Roman"/>
        </w:rPr>
        <w:t xml:space="preserve">Very involved and interested in local government.  </w:t>
      </w:r>
      <w:r w:rsidR="00B915A2">
        <w:rPr>
          <w:rFonts w:ascii="Times New Roman" w:hAnsi="Times New Roman" w:cs="Times New Roman"/>
        </w:rPr>
        <w:t xml:space="preserve">He </w:t>
      </w:r>
      <w:r w:rsidR="00C647F8">
        <w:rPr>
          <w:rFonts w:ascii="Times New Roman" w:hAnsi="Times New Roman" w:cs="Times New Roman"/>
        </w:rPr>
        <w:t>has served on the Planning Board</w:t>
      </w:r>
      <w:r w:rsidR="006A41E4">
        <w:rPr>
          <w:rFonts w:ascii="Times New Roman" w:hAnsi="Times New Roman" w:cs="Times New Roman"/>
        </w:rPr>
        <w:t xml:space="preserve">, </w:t>
      </w:r>
      <w:r w:rsidR="00B915A2">
        <w:rPr>
          <w:rFonts w:ascii="Times New Roman" w:hAnsi="Times New Roman" w:cs="Times New Roman"/>
        </w:rPr>
        <w:t>Land Use Task Force and Zoning Commission</w:t>
      </w:r>
      <w:r w:rsidR="00FA75CC">
        <w:rPr>
          <w:rFonts w:ascii="Times New Roman" w:hAnsi="Times New Roman" w:cs="Times New Roman"/>
        </w:rPr>
        <w:t xml:space="preserve">.  Currently </w:t>
      </w:r>
      <w:r w:rsidR="00C602C3">
        <w:rPr>
          <w:rFonts w:ascii="Times New Roman" w:hAnsi="Times New Roman" w:cs="Times New Roman"/>
        </w:rPr>
        <w:t>serving on</w:t>
      </w:r>
      <w:r w:rsidR="00FA75CC">
        <w:rPr>
          <w:rFonts w:ascii="Times New Roman" w:hAnsi="Times New Roman" w:cs="Times New Roman"/>
        </w:rPr>
        <w:t xml:space="preserve"> the Review Board </w:t>
      </w:r>
      <w:r w:rsidR="00AF4639">
        <w:rPr>
          <w:rFonts w:ascii="Times New Roman" w:hAnsi="Times New Roman" w:cs="Times New Roman"/>
        </w:rPr>
        <w:t xml:space="preserve">and Ag Committee. </w:t>
      </w:r>
      <w:r w:rsidR="00423B62">
        <w:rPr>
          <w:rFonts w:ascii="Times New Roman" w:hAnsi="Times New Roman" w:cs="Times New Roman"/>
        </w:rPr>
        <w:t>Primarily focused on c</w:t>
      </w:r>
      <w:r w:rsidR="005155E6">
        <w:rPr>
          <w:rFonts w:ascii="Times New Roman" w:hAnsi="Times New Roman" w:cs="Times New Roman"/>
        </w:rPr>
        <w:t>lean water,</w:t>
      </w:r>
      <w:r w:rsidR="00423B62">
        <w:rPr>
          <w:rFonts w:ascii="Times New Roman" w:hAnsi="Times New Roman" w:cs="Times New Roman"/>
        </w:rPr>
        <w:t xml:space="preserve"> preserving</w:t>
      </w:r>
      <w:r w:rsidR="005155E6">
        <w:rPr>
          <w:rFonts w:ascii="Times New Roman" w:hAnsi="Times New Roman" w:cs="Times New Roman"/>
        </w:rPr>
        <w:t xml:space="preserve"> open space, </w:t>
      </w:r>
      <w:r w:rsidR="00423B62">
        <w:rPr>
          <w:rFonts w:ascii="Times New Roman" w:hAnsi="Times New Roman" w:cs="Times New Roman"/>
        </w:rPr>
        <w:t>a</w:t>
      </w:r>
      <w:r w:rsidR="005155E6">
        <w:rPr>
          <w:rFonts w:ascii="Times New Roman" w:hAnsi="Times New Roman" w:cs="Times New Roman"/>
        </w:rPr>
        <w:t>gricultural</w:t>
      </w:r>
      <w:r w:rsidR="00E6792A">
        <w:rPr>
          <w:rFonts w:ascii="Times New Roman" w:hAnsi="Times New Roman" w:cs="Times New Roman"/>
        </w:rPr>
        <w:t xml:space="preserve"> development, </w:t>
      </w:r>
      <w:r w:rsidR="00423B62">
        <w:rPr>
          <w:rFonts w:ascii="Times New Roman" w:hAnsi="Times New Roman" w:cs="Times New Roman"/>
        </w:rPr>
        <w:t xml:space="preserve">Emergency </w:t>
      </w:r>
      <w:r w:rsidR="00E4268A">
        <w:rPr>
          <w:rFonts w:ascii="Times New Roman" w:hAnsi="Times New Roman" w:cs="Times New Roman"/>
        </w:rPr>
        <w:t>Services,</w:t>
      </w:r>
      <w:r w:rsidR="00423B62">
        <w:rPr>
          <w:rFonts w:ascii="Times New Roman" w:hAnsi="Times New Roman" w:cs="Times New Roman"/>
        </w:rPr>
        <w:t xml:space="preserve"> </w:t>
      </w:r>
      <w:r w:rsidR="00E6792A">
        <w:rPr>
          <w:rFonts w:ascii="Times New Roman" w:hAnsi="Times New Roman" w:cs="Times New Roman"/>
        </w:rPr>
        <w:t>and youth services.</w:t>
      </w:r>
    </w:p>
    <w:p w14:paraId="50E28A9F" w14:textId="45AE0596" w:rsidR="00EE69A5" w:rsidRPr="00C5012A" w:rsidRDefault="003163C2" w:rsidP="009C77EE">
      <w:pPr>
        <w:pStyle w:val="BodyA"/>
        <w:rPr>
          <w:rFonts w:ascii="Times New Roman" w:hAnsi="Times New Roman" w:cs="Times New Roman"/>
        </w:rPr>
      </w:pPr>
      <w:r>
        <w:rPr>
          <w:rFonts w:ascii="Times New Roman" w:hAnsi="Times New Roman" w:cs="Times New Roman"/>
        </w:rPr>
        <w:t xml:space="preserve">The Board will </w:t>
      </w:r>
      <w:r w:rsidR="00CB7502">
        <w:rPr>
          <w:rFonts w:ascii="Times New Roman" w:hAnsi="Times New Roman" w:cs="Times New Roman"/>
        </w:rPr>
        <w:t>choose</w:t>
      </w:r>
      <w:r w:rsidR="00E265BA">
        <w:rPr>
          <w:rFonts w:ascii="Times New Roman" w:hAnsi="Times New Roman" w:cs="Times New Roman"/>
        </w:rPr>
        <w:t xml:space="preserve"> one of the </w:t>
      </w:r>
      <w:r w:rsidR="00043281">
        <w:rPr>
          <w:rFonts w:ascii="Times New Roman" w:hAnsi="Times New Roman" w:cs="Times New Roman"/>
        </w:rPr>
        <w:t xml:space="preserve">applicants and </w:t>
      </w:r>
      <w:r w:rsidR="00972E54">
        <w:rPr>
          <w:rFonts w:ascii="Times New Roman" w:hAnsi="Times New Roman" w:cs="Times New Roman"/>
        </w:rPr>
        <w:t xml:space="preserve">make the announcement </w:t>
      </w:r>
      <w:r w:rsidR="00AD61D8">
        <w:rPr>
          <w:rFonts w:ascii="Times New Roman" w:hAnsi="Times New Roman" w:cs="Times New Roman"/>
        </w:rPr>
        <w:t>at the July Business Meeting</w:t>
      </w:r>
      <w:r w:rsidR="00A80FE7">
        <w:rPr>
          <w:rFonts w:ascii="Times New Roman" w:hAnsi="Times New Roman" w:cs="Times New Roman"/>
        </w:rPr>
        <w:t>.</w:t>
      </w:r>
    </w:p>
    <w:p w14:paraId="1EFE58C1" w14:textId="20815048" w:rsidR="00D55CC3" w:rsidRPr="00043281" w:rsidRDefault="00CA35DB" w:rsidP="00043281">
      <w:pPr>
        <w:pStyle w:val="Heading2"/>
        <w:spacing w:after="80"/>
        <w:rPr>
          <w:sz w:val="22"/>
          <w:szCs w:val="22"/>
        </w:rPr>
      </w:pPr>
      <w:r>
        <w:rPr>
          <w:rStyle w:val="scxw80618504"/>
          <w:sz w:val="22"/>
          <w:szCs w:val="22"/>
        </w:rPr>
        <w:t>Committee Reports</w:t>
      </w:r>
    </w:p>
    <w:p w14:paraId="121EB081" w14:textId="20BCF872" w:rsidR="00F765D1" w:rsidRPr="00225D10" w:rsidRDefault="00B96122" w:rsidP="00767BE2">
      <w:pPr>
        <w:pStyle w:val="BodyA"/>
        <w:rPr>
          <w:rFonts w:ascii="Times New Roman" w:hAnsi="Times New Roman" w:cs="Times New Roman"/>
        </w:rPr>
      </w:pPr>
      <w:r>
        <w:rPr>
          <w:rFonts w:ascii="Times New Roman" w:hAnsi="Times New Roman" w:cs="Times New Roman"/>
          <w:b/>
          <w:bCs/>
        </w:rPr>
        <w:t xml:space="preserve">Clm. Snow </w:t>
      </w:r>
      <w:r w:rsidR="0045475A">
        <w:rPr>
          <w:rFonts w:ascii="Times New Roman" w:hAnsi="Times New Roman" w:cs="Times New Roman"/>
        </w:rPr>
        <w:t>–</w:t>
      </w:r>
      <w:r w:rsidR="00225D10">
        <w:rPr>
          <w:rFonts w:ascii="Times New Roman" w:hAnsi="Times New Roman" w:cs="Times New Roman"/>
        </w:rPr>
        <w:t xml:space="preserve"> </w:t>
      </w:r>
      <w:r w:rsidR="0045475A">
        <w:rPr>
          <w:rFonts w:ascii="Times New Roman" w:hAnsi="Times New Roman" w:cs="Times New Roman"/>
        </w:rPr>
        <w:t>The County</w:t>
      </w:r>
      <w:r w:rsidR="00043281">
        <w:rPr>
          <w:rFonts w:ascii="Times New Roman" w:hAnsi="Times New Roman" w:cs="Times New Roman"/>
        </w:rPr>
        <w:t xml:space="preserve"> Highway’s</w:t>
      </w:r>
      <w:r w:rsidR="0045475A">
        <w:rPr>
          <w:rFonts w:ascii="Times New Roman" w:hAnsi="Times New Roman" w:cs="Times New Roman"/>
        </w:rPr>
        <w:t xml:space="preserve"> </w:t>
      </w:r>
      <w:r w:rsidR="00F42246">
        <w:rPr>
          <w:rFonts w:ascii="Times New Roman" w:hAnsi="Times New Roman" w:cs="Times New Roman"/>
        </w:rPr>
        <w:t>project on Valley Rd is underway</w:t>
      </w:r>
      <w:r w:rsidR="00F23B0F">
        <w:rPr>
          <w:rFonts w:ascii="Times New Roman" w:hAnsi="Times New Roman" w:cs="Times New Roman"/>
        </w:rPr>
        <w:t xml:space="preserve"> and </w:t>
      </w:r>
      <w:r w:rsidR="009B0718">
        <w:rPr>
          <w:rFonts w:ascii="Times New Roman" w:hAnsi="Times New Roman" w:cs="Times New Roman"/>
        </w:rPr>
        <w:t>the projected</w:t>
      </w:r>
      <w:r w:rsidR="00F23B0F">
        <w:rPr>
          <w:rFonts w:ascii="Times New Roman" w:hAnsi="Times New Roman" w:cs="Times New Roman"/>
        </w:rPr>
        <w:t xml:space="preserve"> end date </w:t>
      </w:r>
      <w:r w:rsidR="00601FBA">
        <w:rPr>
          <w:rFonts w:ascii="Times New Roman" w:hAnsi="Times New Roman" w:cs="Times New Roman"/>
        </w:rPr>
        <w:t>of</w:t>
      </w:r>
      <w:r w:rsidR="00F23B0F">
        <w:rPr>
          <w:rFonts w:ascii="Times New Roman" w:hAnsi="Times New Roman" w:cs="Times New Roman"/>
        </w:rPr>
        <w:t xml:space="preserve"> early September</w:t>
      </w:r>
      <w:r w:rsidR="00601FBA">
        <w:rPr>
          <w:rFonts w:ascii="Times New Roman" w:hAnsi="Times New Roman" w:cs="Times New Roman"/>
        </w:rPr>
        <w:t xml:space="preserve"> is on track</w:t>
      </w:r>
      <w:r w:rsidR="00F23B0F">
        <w:rPr>
          <w:rFonts w:ascii="Times New Roman" w:hAnsi="Times New Roman" w:cs="Times New Roman"/>
        </w:rPr>
        <w:t xml:space="preserve">. </w:t>
      </w:r>
    </w:p>
    <w:p w14:paraId="3AAAFA82" w14:textId="6EC30F8F" w:rsidR="000911ED" w:rsidRPr="00CF0276" w:rsidRDefault="000911ED" w:rsidP="00767BE2">
      <w:pPr>
        <w:pStyle w:val="BodyA"/>
        <w:rPr>
          <w:rStyle w:val="scxw80618504"/>
          <w:rFonts w:ascii="Times New Roman" w:hAnsi="Times New Roman" w:cs="Times New Roman"/>
        </w:rPr>
      </w:pPr>
      <w:r>
        <w:rPr>
          <w:rFonts w:ascii="Times New Roman" w:hAnsi="Times New Roman" w:cs="Times New Roman"/>
          <w:b/>
          <w:bCs/>
        </w:rPr>
        <w:t>Clm. Kelley-Mackenzie</w:t>
      </w:r>
      <w:r w:rsidR="00CF0276">
        <w:rPr>
          <w:rFonts w:ascii="Times New Roman" w:hAnsi="Times New Roman" w:cs="Times New Roman"/>
          <w:b/>
          <w:bCs/>
        </w:rPr>
        <w:t xml:space="preserve"> </w:t>
      </w:r>
      <w:r w:rsidR="00264555">
        <w:rPr>
          <w:rFonts w:ascii="Times New Roman" w:hAnsi="Times New Roman" w:cs="Times New Roman"/>
        </w:rPr>
        <w:t>–</w:t>
      </w:r>
      <w:r w:rsidR="00CF0276">
        <w:rPr>
          <w:rFonts w:ascii="Times New Roman" w:hAnsi="Times New Roman" w:cs="Times New Roman"/>
        </w:rPr>
        <w:t xml:space="preserve"> </w:t>
      </w:r>
      <w:r w:rsidR="00264555">
        <w:rPr>
          <w:rFonts w:ascii="Times New Roman" w:hAnsi="Times New Roman" w:cs="Times New Roman"/>
        </w:rPr>
        <w:t xml:space="preserve">Broadband – Met with Hunt Engineers regarding </w:t>
      </w:r>
      <w:r w:rsidR="007A1983">
        <w:rPr>
          <w:rFonts w:ascii="Times New Roman" w:hAnsi="Times New Roman" w:cs="Times New Roman"/>
        </w:rPr>
        <w:t>tying</w:t>
      </w:r>
      <w:r w:rsidR="00264555">
        <w:rPr>
          <w:rFonts w:ascii="Times New Roman" w:hAnsi="Times New Roman" w:cs="Times New Roman"/>
        </w:rPr>
        <w:t xml:space="preserve"> into Dryden’s broadband initiative. </w:t>
      </w:r>
      <w:r w:rsidR="00BD0829">
        <w:rPr>
          <w:rFonts w:ascii="Times New Roman" w:hAnsi="Times New Roman" w:cs="Times New Roman"/>
        </w:rPr>
        <w:t>Looking into d</w:t>
      </w:r>
      <w:r w:rsidR="00E14330">
        <w:rPr>
          <w:rFonts w:ascii="Times New Roman" w:hAnsi="Times New Roman" w:cs="Times New Roman"/>
        </w:rPr>
        <w:t xml:space="preserve">oing </w:t>
      </w:r>
      <w:r w:rsidR="00B64285">
        <w:rPr>
          <w:rFonts w:ascii="Times New Roman" w:hAnsi="Times New Roman" w:cs="Times New Roman"/>
        </w:rPr>
        <w:t>further</w:t>
      </w:r>
      <w:r w:rsidR="00E14330">
        <w:rPr>
          <w:rFonts w:ascii="Times New Roman" w:hAnsi="Times New Roman" w:cs="Times New Roman"/>
        </w:rPr>
        <w:t xml:space="preserve"> outreach </w:t>
      </w:r>
      <w:r w:rsidR="00B64285">
        <w:rPr>
          <w:rFonts w:ascii="Times New Roman" w:hAnsi="Times New Roman" w:cs="Times New Roman"/>
        </w:rPr>
        <w:t>for the</w:t>
      </w:r>
      <w:r w:rsidR="00E14330">
        <w:rPr>
          <w:rFonts w:ascii="Times New Roman" w:hAnsi="Times New Roman" w:cs="Times New Roman"/>
        </w:rPr>
        <w:t xml:space="preserve"> broadband survey.</w:t>
      </w:r>
      <w:r w:rsidR="00B64285">
        <w:rPr>
          <w:rFonts w:ascii="Times New Roman" w:hAnsi="Times New Roman" w:cs="Times New Roman"/>
        </w:rPr>
        <w:t xml:space="preserve">  This can be found on the town’s website.</w:t>
      </w:r>
    </w:p>
    <w:p w14:paraId="6E33AA7F" w14:textId="7E53D775" w:rsidR="00F765D1" w:rsidRDefault="00EB3E60" w:rsidP="00E2067B">
      <w:pPr>
        <w:pStyle w:val="BodyA"/>
        <w:rPr>
          <w:rStyle w:val="scxw80618504"/>
          <w:rFonts w:ascii="Times New Roman" w:hAnsi="Times New Roman" w:cs="Times New Roman"/>
        </w:rPr>
      </w:pPr>
      <w:r w:rsidRPr="005918DF">
        <w:rPr>
          <w:rStyle w:val="scxw80618504"/>
          <w:rFonts w:ascii="Times New Roman" w:hAnsi="Times New Roman" w:cs="Times New Roman"/>
          <w:b/>
          <w:bCs/>
        </w:rPr>
        <w:t>Dan Klein, County Legislator</w:t>
      </w:r>
      <w:r w:rsidR="005918DF">
        <w:rPr>
          <w:rStyle w:val="scxw80618504"/>
          <w:rFonts w:ascii="Times New Roman" w:hAnsi="Times New Roman" w:cs="Times New Roman"/>
          <w:b/>
          <w:bCs/>
        </w:rPr>
        <w:t xml:space="preserve"> Report </w:t>
      </w:r>
      <w:r w:rsidR="00ED0A7F">
        <w:rPr>
          <w:rStyle w:val="scxw80618504"/>
          <w:rFonts w:ascii="Times New Roman" w:hAnsi="Times New Roman" w:cs="Times New Roman"/>
        </w:rPr>
        <w:t>–</w:t>
      </w:r>
      <w:r w:rsidR="005918DF">
        <w:rPr>
          <w:rStyle w:val="scxw80618504"/>
          <w:rFonts w:ascii="Times New Roman" w:hAnsi="Times New Roman" w:cs="Times New Roman"/>
        </w:rPr>
        <w:t xml:space="preserve"> </w:t>
      </w:r>
      <w:r w:rsidR="009B605A">
        <w:rPr>
          <w:rStyle w:val="scxw80618504"/>
          <w:rFonts w:ascii="Times New Roman" w:hAnsi="Times New Roman" w:cs="Times New Roman"/>
        </w:rPr>
        <w:t xml:space="preserve">Broadband </w:t>
      </w:r>
      <w:r w:rsidR="0073751D">
        <w:rPr>
          <w:rStyle w:val="scxw80618504"/>
          <w:rFonts w:ascii="Times New Roman" w:hAnsi="Times New Roman" w:cs="Times New Roman"/>
        </w:rPr>
        <w:t>–</w:t>
      </w:r>
      <w:r w:rsidR="009B605A">
        <w:rPr>
          <w:rStyle w:val="scxw80618504"/>
          <w:rFonts w:ascii="Times New Roman" w:hAnsi="Times New Roman" w:cs="Times New Roman"/>
        </w:rPr>
        <w:t xml:space="preserve"> </w:t>
      </w:r>
      <w:r w:rsidR="003B180C">
        <w:rPr>
          <w:rStyle w:val="scxw80618504"/>
          <w:rFonts w:ascii="Times New Roman" w:hAnsi="Times New Roman" w:cs="Times New Roman"/>
        </w:rPr>
        <w:t>S</w:t>
      </w:r>
      <w:r w:rsidR="00E645B7">
        <w:rPr>
          <w:rStyle w:val="scxw80618504"/>
          <w:rFonts w:ascii="Times New Roman" w:hAnsi="Times New Roman" w:cs="Times New Roman"/>
        </w:rPr>
        <w:t xml:space="preserve">eeking proposals </w:t>
      </w:r>
      <w:r w:rsidR="00687468">
        <w:rPr>
          <w:rStyle w:val="scxw80618504"/>
          <w:rFonts w:ascii="Times New Roman" w:hAnsi="Times New Roman" w:cs="Times New Roman"/>
        </w:rPr>
        <w:t>from</w:t>
      </w:r>
      <w:r w:rsidR="00E645B7">
        <w:rPr>
          <w:rStyle w:val="scxw80618504"/>
          <w:rFonts w:ascii="Times New Roman" w:hAnsi="Times New Roman" w:cs="Times New Roman"/>
        </w:rPr>
        <w:t xml:space="preserve"> internet providers </w:t>
      </w:r>
      <w:r w:rsidR="00E16357">
        <w:rPr>
          <w:rStyle w:val="scxw80618504"/>
          <w:rFonts w:ascii="Times New Roman" w:hAnsi="Times New Roman" w:cs="Times New Roman"/>
        </w:rPr>
        <w:t xml:space="preserve">to </w:t>
      </w:r>
      <w:r w:rsidR="008C5776">
        <w:rPr>
          <w:rStyle w:val="scxw80618504"/>
          <w:rFonts w:ascii="Times New Roman" w:hAnsi="Times New Roman" w:cs="Times New Roman"/>
        </w:rPr>
        <w:t>get internet coverage</w:t>
      </w:r>
      <w:r w:rsidR="00E16357">
        <w:rPr>
          <w:rStyle w:val="scxw80618504"/>
          <w:rFonts w:ascii="Times New Roman" w:hAnsi="Times New Roman" w:cs="Times New Roman"/>
        </w:rPr>
        <w:t xml:space="preserve"> </w:t>
      </w:r>
      <w:r w:rsidR="008C5776">
        <w:rPr>
          <w:rStyle w:val="scxw80618504"/>
          <w:rFonts w:ascii="Times New Roman" w:hAnsi="Times New Roman" w:cs="Times New Roman"/>
        </w:rPr>
        <w:t xml:space="preserve">to </w:t>
      </w:r>
      <w:r w:rsidR="00E645B7">
        <w:rPr>
          <w:rStyle w:val="scxw80618504"/>
          <w:rFonts w:ascii="Times New Roman" w:hAnsi="Times New Roman" w:cs="Times New Roman"/>
        </w:rPr>
        <w:t xml:space="preserve">all </w:t>
      </w:r>
      <w:r w:rsidR="008C5776">
        <w:rPr>
          <w:rStyle w:val="scxw80618504"/>
          <w:rFonts w:ascii="Times New Roman" w:hAnsi="Times New Roman" w:cs="Times New Roman"/>
        </w:rPr>
        <w:t xml:space="preserve">the </w:t>
      </w:r>
      <w:r w:rsidR="00E645B7">
        <w:rPr>
          <w:rStyle w:val="scxw80618504"/>
          <w:rFonts w:ascii="Times New Roman" w:hAnsi="Times New Roman" w:cs="Times New Roman"/>
        </w:rPr>
        <w:t xml:space="preserve">underserved </w:t>
      </w:r>
      <w:r w:rsidR="004C7C18">
        <w:rPr>
          <w:rStyle w:val="scxw80618504"/>
          <w:rFonts w:ascii="Times New Roman" w:hAnsi="Times New Roman" w:cs="Times New Roman"/>
        </w:rPr>
        <w:t xml:space="preserve">homes </w:t>
      </w:r>
      <w:r w:rsidR="00E645B7">
        <w:rPr>
          <w:rStyle w:val="scxw80618504"/>
          <w:rFonts w:ascii="Times New Roman" w:hAnsi="Times New Roman" w:cs="Times New Roman"/>
        </w:rPr>
        <w:t>in the County</w:t>
      </w:r>
      <w:r w:rsidR="009B0718">
        <w:rPr>
          <w:rStyle w:val="scxw80618504"/>
          <w:rFonts w:ascii="Times New Roman" w:hAnsi="Times New Roman" w:cs="Times New Roman"/>
        </w:rPr>
        <w:t>.</w:t>
      </w:r>
      <w:r w:rsidR="00E645B7">
        <w:rPr>
          <w:rStyle w:val="scxw80618504"/>
          <w:rFonts w:ascii="Times New Roman" w:hAnsi="Times New Roman" w:cs="Times New Roman"/>
        </w:rPr>
        <w:t xml:space="preserve"> </w:t>
      </w:r>
      <w:r w:rsidR="00066F85">
        <w:rPr>
          <w:rStyle w:val="scxw80618504"/>
          <w:rFonts w:ascii="Times New Roman" w:hAnsi="Times New Roman" w:cs="Times New Roman"/>
        </w:rPr>
        <w:t>They are also seeking proposals for</w:t>
      </w:r>
      <w:r w:rsidR="00E645B7">
        <w:rPr>
          <w:rStyle w:val="scxw80618504"/>
          <w:rFonts w:ascii="Times New Roman" w:hAnsi="Times New Roman" w:cs="Times New Roman"/>
        </w:rPr>
        <w:t xml:space="preserve"> a county-wide municipal broadband service. </w:t>
      </w:r>
      <w:r w:rsidR="00733BE2">
        <w:rPr>
          <w:rStyle w:val="scxw80618504"/>
          <w:rFonts w:ascii="Times New Roman" w:hAnsi="Times New Roman" w:cs="Times New Roman"/>
        </w:rPr>
        <w:t>Municipal broadband is unlikely as the cost is projected to cost $80-100 million.</w:t>
      </w:r>
      <w:r w:rsidR="000271A2">
        <w:rPr>
          <w:rStyle w:val="scxw80618504"/>
          <w:rFonts w:ascii="Times New Roman" w:hAnsi="Times New Roman" w:cs="Times New Roman"/>
        </w:rPr>
        <w:t xml:space="preserve"> </w:t>
      </w:r>
      <w:r w:rsidR="003B2C68">
        <w:rPr>
          <w:rStyle w:val="scxw80618504"/>
          <w:rFonts w:ascii="Times New Roman" w:hAnsi="Times New Roman" w:cs="Times New Roman"/>
        </w:rPr>
        <w:t xml:space="preserve">Further discussion regarding </w:t>
      </w:r>
      <w:r w:rsidR="0051426C">
        <w:rPr>
          <w:rStyle w:val="scxw80618504"/>
          <w:rFonts w:ascii="Times New Roman" w:hAnsi="Times New Roman" w:cs="Times New Roman"/>
        </w:rPr>
        <w:t xml:space="preserve">municipal and county wide </w:t>
      </w:r>
      <w:r w:rsidR="008151E1">
        <w:rPr>
          <w:rStyle w:val="scxw80618504"/>
          <w:rFonts w:ascii="Times New Roman" w:hAnsi="Times New Roman" w:cs="Times New Roman"/>
        </w:rPr>
        <w:t xml:space="preserve">broadband </w:t>
      </w:r>
      <w:r w:rsidR="00AE3A33">
        <w:rPr>
          <w:rStyle w:val="scxw80618504"/>
          <w:rFonts w:ascii="Times New Roman" w:hAnsi="Times New Roman" w:cs="Times New Roman"/>
        </w:rPr>
        <w:t>initi</w:t>
      </w:r>
      <w:r w:rsidR="00D30732">
        <w:rPr>
          <w:rStyle w:val="scxw80618504"/>
          <w:rFonts w:ascii="Times New Roman" w:hAnsi="Times New Roman" w:cs="Times New Roman"/>
        </w:rPr>
        <w:t>atives.</w:t>
      </w:r>
    </w:p>
    <w:p w14:paraId="7B24900E" w14:textId="77777777" w:rsidR="00E4268A" w:rsidRPr="00A54262" w:rsidRDefault="00E4268A" w:rsidP="00E4268A">
      <w:pPr>
        <w:pStyle w:val="Heading2"/>
        <w:rPr>
          <w:sz w:val="22"/>
          <w:szCs w:val="22"/>
        </w:rPr>
      </w:pPr>
      <w:r>
        <w:rPr>
          <w:rStyle w:val="scxw80618504"/>
          <w:sz w:val="22"/>
          <w:szCs w:val="22"/>
        </w:rPr>
        <w:t>Resolutions</w:t>
      </w:r>
    </w:p>
    <w:p w14:paraId="44B76C10" w14:textId="77777777" w:rsidR="00E4268A" w:rsidRPr="00B26D65" w:rsidRDefault="00E4268A" w:rsidP="00E4268A">
      <w:pPr>
        <w:pStyle w:val="Heading2"/>
        <w:pBdr>
          <w:top w:val="none" w:sz="0" w:space="0" w:color="auto"/>
          <w:left w:val="none" w:sz="0" w:space="0" w:color="auto"/>
          <w:bottom w:val="none" w:sz="0" w:space="0" w:color="auto"/>
          <w:right w:val="none" w:sz="0" w:space="0" w:color="auto"/>
        </w:pBdr>
        <w:rPr>
          <w:sz w:val="22"/>
          <w:szCs w:val="22"/>
          <w:u w:val="single"/>
        </w:rPr>
      </w:pPr>
      <w:r w:rsidRPr="00B26D65">
        <w:rPr>
          <w:rStyle w:val="scxw80618504"/>
          <w:sz w:val="22"/>
          <w:szCs w:val="22"/>
          <w:u w:val="single"/>
        </w:rPr>
        <w:t xml:space="preserve">Resolution </w:t>
      </w:r>
      <w:r>
        <w:rPr>
          <w:rStyle w:val="scxw80618504"/>
          <w:sz w:val="22"/>
          <w:szCs w:val="22"/>
          <w:u w:val="single"/>
        </w:rPr>
        <w:t>93</w:t>
      </w:r>
      <w:r w:rsidRPr="00B26D65">
        <w:rPr>
          <w:rStyle w:val="scxw80618504"/>
          <w:sz w:val="22"/>
          <w:szCs w:val="22"/>
          <w:u w:val="single"/>
        </w:rPr>
        <w:t xml:space="preserve"> of 2023. </w:t>
      </w:r>
      <w:r>
        <w:rPr>
          <w:rStyle w:val="scxw80618504"/>
          <w:sz w:val="22"/>
          <w:szCs w:val="22"/>
          <w:u w:val="single"/>
        </w:rPr>
        <w:t xml:space="preserve">Award </w:t>
      </w:r>
      <w:proofErr w:type="spellStart"/>
      <w:r>
        <w:rPr>
          <w:rStyle w:val="scxw80618504"/>
          <w:sz w:val="22"/>
          <w:szCs w:val="22"/>
          <w:u w:val="single"/>
        </w:rPr>
        <w:t>Ekroos</w:t>
      </w:r>
      <w:proofErr w:type="spellEnd"/>
      <w:r>
        <w:rPr>
          <w:rStyle w:val="scxw80618504"/>
          <w:sz w:val="22"/>
          <w:szCs w:val="22"/>
          <w:u w:val="single"/>
        </w:rPr>
        <w:t xml:space="preserve"> Road Culvert and Stream Stabilization Project </w:t>
      </w:r>
    </w:p>
    <w:p w14:paraId="4BB968C5" w14:textId="2D71EB05" w:rsidR="00E4268A" w:rsidRDefault="00E4268A" w:rsidP="00E4268A">
      <w:pPr>
        <w:pStyle w:val="BodyA"/>
        <w:pBdr>
          <w:top w:val="none" w:sz="0" w:space="0" w:color="auto"/>
          <w:left w:val="none" w:sz="0" w:space="0" w:color="auto"/>
          <w:bottom w:val="none" w:sz="0" w:space="0" w:color="auto"/>
          <w:right w:val="none" w:sz="0" w:space="0" w:color="auto"/>
        </w:pBdr>
        <w:spacing w:after="80"/>
        <w:rPr>
          <w:rStyle w:val="scxw80618504"/>
          <w:rFonts w:ascii="Times New Roman" w:hAnsi="Times New Roman"/>
          <w:b/>
          <w:bCs/>
        </w:rPr>
      </w:pPr>
      <w:r>
        <w:rPr>
          <w:rStyle w:val="scxw80618504"/>
          <w:rFonts w:ascii="Times New Roman" w:hAnsi="Times New Roman"/>
          <w:b/>
          <w:bCs/>
        </w:rPr>
        <w:t>Motion By: Witmer</w:t>
      </w:r>
      <w:r>
        <w:rPr>
          <w:rStyle w:val="scxw80618504"/>
          <w:rFonts w:ascii="Times New Roman" w:hAnsi="Times New Roman"/>
          <w:b/>
          <w:bCs/>
        </w:rPr>
        <w:tab/>
        <w:t xml:space="preserve">Second: </w:t>
      </w:r>
      <w:r w:rsidR="00A877BC">
        <w:rPr>
          <w:rStyle w:val="scxw80618504"/>
          <w:rFonts w:ascii="Times New Roman" w:hAnsi="Times New Roman"/>
          <w:b/>
          <w:bCs/>
        </w:rPr>
        <w:t>Murray</w:t>
      </w:r>
    </w:p>
    <w:p w14:paraId="22F527EF" w14:textId="77777777" w:rsidR="00E4268A" w:rsidRDefault="00E4268A" w:rsidP="00E4268A">
      <w:pPr>
        <w:spacing w:after="80"/>
        <w:rPr>
          <w:sz w:val="22"/>
          <w:szCs w:val="22"/>
        </w:rPr>
      </w:pPr>
      <w:r>
        <w:rPr>
          <w:sz w:val="22"/>
          <w:szCs w:val="22"/>
        </w:rPr>
        <w:t xml:space="preserve">Whereas, the Town was awarded a Water Quality Improvement Grant from NYSDEC of $247,568 for culvert replacement and bed stabilization of Boyer Creek at </w:t>
      </w:r>
      <w:proofErr w:type="spellStart"/>
      <w:r>
        <w:rPr>
          <w:sz w:val="22"/>
          <w:szCs w:val="22"/>
        </w:rPr>
        <w:t>Ekroos</w:t>
      </w:r>
      <w:proofErr w:type="spellEnd"/>
      <w:r>
        <w:rPr>
          <w:sz w:val="22"/>
          <w:szCs w:val="22"/>
        </w:rPr>
        <w:t xml:space="preserve"> Rd; and </w:t>
      </w:r>
    </w:p>
    <w:p w14:paraId="3209B18D" w14:textId="77777777" w:rsidR="00E4268A" w:rsidRDefault="00E4268A" w:rsidP="00E4268A">
      <w:pPr>
        <w:spacing w:after="80"/>
        <w:rPr>
          <w:sz w:val="22"/>
          <w:szCs w:val="22"/>
        </w:rPr>
      </w:pPr>
      <w:r>
        <w:rPr>
          <w:sz w:val="22"/>
          <w:szCs w:val="22"/>
        </w:rPr>
        <w:t xml:space="preserve">Whereas, Byler Excavating LLC of Harpursville, NY submitted a successful bid on June 22, 2023, with a total base bid amount of $273,000 with a deduct alternate #1 of $20,700 (cross vein #1) and deduct alternate #2 of $41,400 (cross veins #1 and #2) to complete the project; and </w:t>
      </w:r>
    </w:p>
    <w:p w14:paraId="38ED2AC4" w14:textId="530F5052" w:rsidR="00E4268A" w:rsidRDefault="00E4268A" w:rsidP="00E4268A">
      <w:pPr>
        <w:spacing w:after="80"/>
        <w:rPr>
          <w:sz w:val="22"/>
          <w:szCs w:val="22"/>
        </w:rPr>
      </w:pPr>
      <w:r>
        <w:rPr>
          <w:sz w:val="22"/>
          <w:szCs w:val="22"/>
        </w:rPr>
        <w:t>Whereas, the Town’s engineer, T.G. Miller, P.C. has reviewed the bid for accuracy and the qualifications of the bidder and based on that review has recommended that the Town award the contract to Byler Excavating LLC</w:t>
      </w:r>
      <w:r w:rsidR="00166D36">
        <w:rPr>
          <w:sz w:val="22"/>
          <w:szCs w:val="22"/>
        </w:rPr>
        <w:t xml:space="preserve"> with acceptance of deduct alternate #1;</w:t>
      </w:r>
      <w:r>
        <w:rPr>
          <w:sz w:val="22"/>
          <w:szCs w:val="22"/>
        </w:rPr>
        <w:t xml:space="preserve"> therefore be it</w:t>
      </w:r>
    </w:p>
    <w:p w14:paraId="7D8E720C" w14:textId="77777777" w:rsidR="00E4268A" w:rsidRPr="004938DF" w:rsidRDefault="00E4268A" w:rsidP="00E4268A">
      <w:pPr>
        <w:spacing w:after="80"/>
        <w:rPr>
          <w:rFonts w:eastAsia="Times New Roman"/>
          <w:sz w:val="22"/>
          <w:szCs w:val="22"/>
        </w:rPr>
      </w:pPr>
      <w:r w:rsidRPr="004938DF">
        <w:rPr>
          <w:sz w:val="22"/>
          <w:szCs w:val="22"/>
        </w:rPr>
        <w:t xml:space="preserve">Resolved, the Caroline Town Board hereby </w:t>
      </w:r>
      <w:r>
        <w:rPr>
          <w:sz w:val="22"/>
          <w:szCs w:val="22"/>
        </w:rPr>
        <w:t>awards this project to Byler Excavating LLC.</w:t>
      </w:r>
      <w:r w:rsidRPr="004938DF">
        <w:rPr>
          <w:rFonts w:eastAsia="Times New Roman"/>
          <w:sz w:val="22"/>
          <w:szCs w:val="22"/>
        </w:rPr>
        <w:t xml:space="preserve"> </w:t>
      </w:r>
    </w:p>
    <w:p w14:paraId="5CBA3630" w14:textId="77777777" w:rsidR="00E4268A" w:rsidRDefault="00E4268A" w:rsidP="00E4268A">
      <w:pPr>
        <w:pStyle w:val="Body"/>
        <w:pBdr>
          <w:top w:val="none" w:sz="0" w:space="0" w:color="auto"/>
          <w:left w:val="none" w:sz="0" w:space="0" w:color="auto"/>
          <w:bottom w:val="none" w:sz="0" w:space="0" w:color="auto"/>
          <w:right w:val="none" w:sz="0" w:space="0" w:color="auto"/>
        </w:pBdr>
        <w:rPr>
          <w:rStyle w:val="scxw80618504"/>
          <w:b/>
          <w:bCs/>
          <w:sz w:val="22"/>
          <w:szCs w:val="22"/>
        </w:rPr>
      </w:pPr>
      <w:r>
        <w:rPr>
          <w:rStyle w:val="scxw80618504"/>
          <w:b/>
          <w:bCs/>
          <w:sz w:val="22"/>
          <w:szCs w:val="22"/>
        </w:rPr>
        <w:t>Motion carried.</w:t>
      </w:r>
    </w:p>
    <w:p w14:paraId="6EBDA4C7" w14:textId="77777777" w:rsidR="00E4268A" w:rsidRDefault="00E4268A" w:rsidP="00E4268A">
      <w:pPr>
        <w:pStyle w:val="Body"/>
        <w:pBdr>
          <w:top w:val="none" w:sz="0" w:space="0" w:color="auto"/>
          <w:left w:val="none" w:sz="0" w:space="0" w:color="auto"/>
          <w:bottom w:val="none" w:sz="0" w:space="0" w:color="auto"/>
          <w:right w:val="none" w:sz="0" w:space="0" w:color="auto"/>
        </w:pBdr>
        <w:rPr>
          <w:rStyle w:val="scxw80618504"/>
          <w:b/>
          <w:bCs/>
          <w:sz w:val="22"/>
          <w:szCs w:val="22"/>
        </w:rPr>
      </w:pPr>
      <w:r>
        <w:rPr>
          <w:rStyle w:val="scxw80618504"/>
          <w:b/>
          <w:bCs/>
          <w:sz w:val="22"/>
          <w:szCs w:val="22"/>
        </w:rPr>
        <w:t>Ayes: Witmer, Snow, Murray, Kelley-Mackenzie</w:t>
      </w:r>
    </w:p>
    <w:p w14:paraId="7C676239" w14:textId="77777777" w:rsidR="00E4268A" w:rsidRDefault="00E4268A" w:rsidP="00E4268A">
      <w:pPr>
        <w:pStyle w:val="Body"/>
        <w:pBdr>
          <w:top w:val="none" w:sz="0" w:space="0" w:color="auto"/>
          <w:left w:val="none" w:sz="0" w:space="0" w:color="auto"/>
          <w:bottom w:val="none" w:sz="0" w:space="0" w:color="auto"/>
          <w:right w:val="none" w:sz="0" w:space="0" w:color="auto"/>
        </w:pBdr>
        <w:rPr>
          <w:rStyle w:val="scxw80618504"/>
          <w:b/>
          <w:bCs/>
          <w:sz w:val="22"/>
          <w:szCs w:val="22"/>
          <w:lang w:val="it-IT"/>
        </w:rPr>
      </w:pPr>
      <w:r>
        <w:rPr>
          <w:rStyle w:val="scxw80618504"/>
          <w:b/>
          <w:bCs/>
          <w:sz w:val="22"/>
          <w:szCs w:val="22"/>
          <w:lang w:val="it-IT"/>
        </w:rPr>
        <w:t>Nays: None</w:t>
      </w:r>
    </w:p>
    <w:p w14:paraId="2104314E" w14:textId="77777777" w:rsidR="00215D51" w:rsidRDefault="00215D51" w:rsidP="00E4268A">
      <w:pPr>
        <w:pStyle w:val="Body"/>
        <w:pBdr>
          <w:top w:val="none" w:sz="0" w:space="0" w:color="auto"/>
          <w:left w:val="none" w:sz="0" w:space="0" w:color="auto"/>
          <w:bottom w:val="none" w:sz="0" w:space="0" w:color="auto"/>
          <w:right w:val="none" w:sz="0" w:space="0" w:color="auto"/>
        </w:pBdr>
        <w:rPr>
          <w:rStyle w:val="scxw80618504"/>
          <w:b/>
          <w:bCs/>
          <w:sz w:val="22"/>
          <w:szCs w:val="22"/>
          <w:lang w:val="it-IT"/>
        </w:rPr>
      </w:pPr>
    </w:p>
    <w:p w14:paraId="70C7E589" w14:textId="77777777" w:rsidR="00215D51" w:rsidRDefault="00215D51" w:rsidP="00215D51">
      <w:pPr>
        <w:pStyle w:val="Body"/>
        <w:pBdr>
          <w:top w:val="none" w:sz="0" w:space="0" w:color="auto"/>
          <w:left w:val="none" w:sz="0" w:space="0" w:color="auto"/>
          <w:bottom w:val="none" w:sz="0" w:space="0" w:color="auto"/>
          <w:right w:val="none" w:sz="0" w:space="0" w:color="auto"/>
        </w:pBdr>
        <w:rPr>
          <w:rStyle w:val="scxw80618504"/>
          <w:b/>
          <w:bCs/>
          <w:sz w:val="22"/>
          <w:szCs w:val="22"/>
          <w:u w:val="single"/>
        </w:rPr>
      </w:pPr>
      <w:r w:rsidRPr="00215D51">
        <w:rPr>
          <w:rStyle w:val="scxw80618504"/>
          <w:b/>
          <w:bCs/>
          <w:sz w:val="22"/>
          <w:szCs w:val="22"/>
          <w:u w:val="single"/>
        </w:rPr>
        <w:t>Resolution 94 of 2023.  Set Special Meeting</w:t>
      </w:r>
    </w:p>
    <w:p w14:paraId="1C4D719C" w14:textId="2704B0C5" w:rsidR="00831452" w:rsidRPr="00215D51" w:rsidRDefault="00215D51" w:rsidP="00831452">
      <w:pPr>
        <w:pStyle w:val="Body"/>
        <w:pBdr>
          <w:top w:val="none" w:sz="0" w:space="0" w:color="auto"/>
          <w:left w:val="none" w:sz="0" w:space="0" w:color="auto"/>
          <w:bottom w:val="none" w:sz="0" w:space="0" w:color="auto"/>
          <w:right w:val="none" w:sz="0" w:space="0" w:color="auto"/>
        </w:pBdr>
        <w:spacing w:after="80"/>
        <w:rPr>
          <w:rStyle w:val="scxw80618504"/>
          <w:b/>
          <w:bCs/>
          <w:sz w:val="22"/>
          <w:szCs w:val="22"/>
        </w:rPr>
      </w:pPr>
      <w:r>
        <w:rPr>
          <w:rStyle w:val="scxw80618504"/>
          <w:b/>
          <w:bCs/>
          <w:sz w:val="22"/>
          <w:szCs w:val="22"/>
        </w:rPr>
        <w:t>Motion by: Witmer</w:t>
      </w:r>
      <w:r>
        <w:rPr>
          <w:rStyle w:val="scxw80618504"/>
          <w:b/>
          <w:bCs/>
          <w:sz w:val="22"/>
          <w:szCs w:val="22"/>
        </w:rPr>
        <w:tab/>
        <w:t>Second: Murray</w:t>
      </w:r>
    </w:p>
    <w:p w14:paraId="3755C734" w14:textId="76D2B54C" w:rsidR="00215D51" w:rsidRPr="00831452" w:rsidRDefault="00831452" w:rsidP="00831452">
      <w:pPr>
        <w:pStyle w:val="Body"/>
        <w:pBdr>
          <w:top w:val="none" w:sz="0" w:space="0" w:color="auto"/>
          <w:left w:val="none" w:sz="0" w:space="0" w:color="auto"/>
          <w:bottom w:val="none" w:sz="0" w:space="0" w:color="auto"/>
          <w:right w:val="none" w:sz="0" w:space="0" w:color="auto"/>
        </w:pBdr>
        <w:spacing w:after="80"/>
        <w:rPr>
          <w:rStyle w:val="scxw80618504"/>
          <w:sz w:val="22"/>
          <w:szCs w:val="22"/>
        </w:rPr>
      </w:pPr>
      <w:r>
        <w:rPr>
          <w:rStyle w:val="scxw80618504"/>
          <w:sz w:val="22"/>
          <w:szCs w:val="22"/>
        </w:rPr>
        <w:t>Resolved, the Caroline Town Board hereby sets a Special Meeting</w:t>
      </w:r>
      <w:r w:rsidR="00F9633B">
        <w:rPr>
          <w:rStyle w:val="scxw80618504"/>
          <w:sz w:val="22"/>
          <w:szCs w:val="22"/>
        </w:rPr>
        <w:t xml:space="preserve"> for Monday, July 17</w:t>
      </w:r>
      <w:r w:rsidR="00F9633B" w:rsidRPr="004F4081">
        <w:rPr>
          <w:rStyle w:val="scxw80618504"/>
          <w:sz w:val="22"/>
          <w:szCs w:val="22"/>
          <w:vertAlign w:val="superscript"/>
        </w:rPr>
        <w:t>th</w:t>
      </w:r>
      <w:r>
        <w:rPr>
          <w:rStyle w:val="scxw80618504"/>
          <w:sz w:val="22"/>
          <w:szCs w:val="22"/>
        </w:rPr>
        <w:t xml:space="preserve"> to </w:t>
      </w:r>
      <w:r w:rsidR="004F4081">
        <w:rPr>
          <w:rStyle w:val="scxw80618504"/>
          <w:sz w:val="22"/>
          <w:szCs w:val="22"/>
        </w:rPr>
        <w:t xml:space="preserve">continue    </w:t>
      </w:r>
      <w:r>
        <w:rPr>
          <w:rStyle w:val="scxw80618504"/>
          <w:sz w:val="22"/>
          <w:szCs w:val="22"/>
        </w:rPr>
        <w:t>discuss</w:t>
      </w:r>
      <w:r w:rsidR="004F4081">
        <w:rPr>
          <w:rStyle w:val="scxw80618504"/>
          <w:sz w:val="22"/>
          <w:szCs w:val="22"/>
        </w:rPr>
        <w:t>ion of</w:t>
      </w:r>
      <w:r>
        <w:rPr>
          <w:rStyle w:val="scxw80618504"/>
          <w:sz w:val="22"/>
          <w:szCs w:val="22"/>
        </w:rPr>
        <w:t xml:space="preserve"> the draft zoning law</w:t>
      </w:r>
      <w:r w:rsidR="008151E1">
        <w:rPr>
          <w:rStyle w:val="scxw80618504"/>
          <w:sz w:val="22"/>
          <w:szCs w:val="22"/>
        </w:rPr>
        <w:t>.</w:t>
      </w:r>
      <w:r w:rsidR="00215D51">
        <w:rPr>
          <w:rStyle w:val="scxw80618504"/>
          <w:sz w:val="22"/>
          <w:szCs w:val="22"/>
        </w:rPr>
        <w:t xml:space="preserve"> </w:t>
      </w:r>
    </w:p>
    <w:p w14:paraId="021FE51E" w14:textId="77777777" w:rsidR="00831452" w:rsidRDefault="00831452" w:rsidP="00831452">
      <w:pPr>
        <w:pStyle w:val="Body"/>
        <w:pBdr>
          <w:top w:val="none" w:sz="0" w:space="0" w:color="auto"/>
          <w:left w:val="none" w:sz="0" w:space="0" w:color="auto"/>
          <w:bottom w:val="none" w:sz="0" w:space="0" w:color="auto"/>
          <w:right w:val="none" w:sz="0" w:space="0" w:color="auto"/>
        </w:pBdr>
        <w:rPr>
          <w:rStyle w:val="scxw80618504"/>
          <w:b/>
          <w:bCs/>
          <w:sz w:val="22"/>
          <w:szCs w:val="22"/>
        </w:rPr>
      </w:pPr>
      <w:r>
        <w:rPr>
          <w:rStyle w:val="scxw80618504"/>
          <w:b/>
          <w:bCs/>
          <w:sz w:val="22"/>
          <w:szCs w:val="22"/>
        </w:rPr>
        <w:t>Motion carried.</w:t>
      </w:r>
    </w:p>
    <w:p w14:paraId="1CA57150" w14:textId="77777777" w:rsidR="00831452" w:rsidRDefault="00831452" w:rsidP="00831452">
      <w:pPr>
        <w:pStyle w:val="Body"/>
        <w:pBdr>
          <w:top w:val="none" w:sz="0" w:space="0" w:color="auto"/>
          <w:left w:val="none" w:sz="0" w:space="0" w:color="auto"/>
          <w:bottom w:val="none" w:sz="0" w:space="0" w:color="auto"/>
          <w:right w:val="none" w:sz="0" w:space="0" w:color="auto"/>
        </w:pBdr>
        <w:rPr>
          <w:rStyle w:val="scxw80618504"/>
          <w:b/>
          <w:bCs/>
          <w:sz w:val="22"/>
          <w:szCs w:val="22"/>
        </w:rPr>
      </w:pPr>
      <w:r>
        <w:rPr>
          <w:rStyle w:val="scxw80618504"/>
          <w:b/>
          <w:bCs/>
          <w:sz w:val="22"/>
          <w:szCs w:val="22"/>
        </w:rPr>
        <w:lastRenderedPageBreak/>
        <w:t>Ayes: Witmer, Snow, Murray, Kelley-Mackenzie</w:t>
      </w:r>
    </w:p>
    <w:p w14:paraId="11F8D37F" w14:textId="77777777" w:rsidR="00831452" w:rsidRDefault="00831452" w:rsidP="00831452">
      <w:pPr>
        <w:pStyle w:val="Body"/>
        <w:pBdr>
          <w:top w:val="none" w:sz="0" w:space="0" w:color="auto"/>
          <w:left w:val="none" w:sz="0" w:space="0" w:color="auto"/>
          <w:bottom w:val="none" w:sz="0" w:space="0" w:color="auto"/>
          <w:right w:val="none" w:sz="0" w:space="0" w:color="auto"/>
        </w:pBdr>
        <w:rPr>
          <w:rStyle w:val="scxw80618504"/>
          <w:b/>
          <w:bCs/>
          <w:sz w:val="22"/>
          <w:szCs w:val="22"/>
          <w:lang w:val="it-IT"/>
        </w:rPr>
      </w:pPr>
      <w:r>
        <w:rPr>
          <w:rStyle w:val="scxw80618504"/>
          <w:b/>
          <w:bCs/>
          <w:sz w:val="22"/>
          <w:szCs w:val="22"/>
          <w:lang w:val="it-IT"/>
        </w:rPr>
        <w:t>Nays: None</w:t>
      </w:r>
    </w:p>
    <w:p w14:paraId="4C2323E3" w14:textId="77777777" w:rsidR="00E4268A" w:rsidRPr="00831452" w:rsidRDefault="00E4268A" w:rsidP="00E2067B">
      <w:pPr>
        <w:pStyle w:val="BodyA"/>
        <w:rPr>
          <w:rStyle w:val="scxw80618504"/>
          <w:rFonts w:ascii="Times New Roman" w:hAnsi="Times New Roman" w:cs="Times New Roman"/>
        </w:rPr>
      </w:pPr>
    </w:p>
    <w:p w14:paraId="4350DB79" w14:textId="59CE0DE0" w:rsidR="0023650C" w:rsidRDefault="00D55CC3" w:rsidP="00915503">
      <w:pPr>
        <w:pStyle w:val="Heading2"/>
        <w:spacing w:after="120"/>
        <w:rPr>
          <w:rStyle w:val="scxw80618504"/>
          <w:sz w:val="22"/>
          <w:szCs w:val="22"/>
        </w:rPr>
      </w:pPr>
      <w:r>
        <w:rPr>
          <w:rStyle w:val="scxw80618504"/>
          <w:sz w:val="22"/>
          <w:szCs w:val="22"/>
        </w:rPr>
        <w:t xml:space="preserve">Discussion </w:t>
      </w:r>
      <w:r w:rsidR="00212FAE">
        <w:rPr>
          <w:rStyle w:val="scxw80618504"/>
          <w:sz w:val="22"/>
          <w:szCs w:val="22"/>
        </w:rPr>
        <w:t xml:space="preserve">of Draft Zoning Law </w:t>
      </w:r>
    </w:p>
    <w:p w14:paraId="5DA883A2" w14:textId="08A439E1" w:rsidR="00236B83" w:rsidRDefault="00060E8B" w:rsidP="00236B83">
      <w:pPr>
        <w:rPr>
          <w:rFonts w:eastAsia="Times New Roman"/>
          <w:color w:val="000000"/>
          <w:sz w:val="22"/>
          <w:szCs w:val="22"/>
        </w:rPr>
      </w:pPr>
      <w:r w:rsidRPr="00D020F1">
        <w:rPr>
          <w:rFonts w:eastAsia="Times New Roman"/>
          <w:color w:val="000000"/>
          <w:sz w:val="22"/>
          <w:szCs w:val="22"/>
          <w:u w:val="single"/>
        </w:rPr>
        <w:t xml:space="preserve">Motion </w:t>
      </w:r>
      <w:r w:rsidR="00D020F1" w:rsidRPr="00D020F1">
        <w:rPr>
          <w:rFonts w:eastAsia="Times New Roman"/>
          <w:color w:val="000000"/>
          <w:sz w:val="22"/>
          <w:szCs w:val="22"/>
          <w:u w:val="single"/>
        </w:rPr>
        <w:t>1.</w:t>
      </w:r>
      <w:r w:rsidR="00D020F1">
        <w:rPr>
          <w:rFonts w:eastAsia="Times New Roman"/>
          <w:color w:val="000000"/>
          <w:sz w:val="22"/>
          <w:szCs w:val="22"/>
        </w:rPr>
        <w:t xml:space="preserve"> </w:t>
      </w:r>
      <w:r>
        <w:rPr>
          <w:rFonts w:eastAsia="Times New Roman"/>
          <w:color w:val="000000"/>
          <w:sz w:val="22"/>
          <w:szCs w:val="22"/>
        </w:rPr>
        <w:t xml:space="preserve">Table 2.1 </w:t>
      </w:r>
      <w:r w:rsidR="005312FF">
        <w:rPr>
          <w:rFonts w:eastAsia="Times New Roman"/>
          <w:color w:val="000000"/>
          <w:sz w:val="22"/>
          <w:szCs w:val="22"/>
        </w:rPr>
        <w:t xml:space="preserve">(Pg. </w:t>
      </w:r>
      <w:r w:rsidR="00465FD6">
        <w:rPr>
          <w:rFonts w:eastAsia="Times New Roman"/>
          <w:color w:val="000000"/>
          <w:sz w:val="22"/>
          <w:szCs w:val="22"/>
        </w:rPr>
        <w:t>50</w:t>
      </w:r>
      <w:r w:rsidR="005312FF">
        <w:rPr>
          <w:rFonts w:eastAsia="Times New Roman"/>
          <w:color w:val="000000"/>
          <w:sz w:val="22"/>
          <w:szCs w:val="22"/>
        </w:rPr>
        <w:t xml:space="preserve">) </w:t>
      </w:r>
      <w:r>
        <w:rPr>
          <w:rFonts w:eastAsia="Times New Roman"/>
          <w:color w:val="000000"/>
          <w:sz w:val="22"/>
          <w:szCs w:val="22"/>
        </w:rPr>
        <w:t xml:space="preserve">Multifamily </w:t>
      </w:r>
      <w:r w:rsidR="00B51C07">
        <w:rPr>
          <w:rFonts w:eastAsia="Times New Roman"/>
          <w:color w:val="000000"/>
          <w:sz w:val="22"/>
          <w:szCs w:val="22"/>
        </w:rPr>
        <w:t>D</w:t>
      </w:r>
      <w:r w:rsidR="00651C75">
        <w:rPr>
          <w:rFonts w:eastAsia="Times New Roman"/>
          <w:color w:val="000000"/>
          <w:sz w:val="22"/>
          <w:szCs w:val="22"/>
        </w:rPr>
        <w:t>welling</w:t>
      </w:r>
      <w:r>
        <w:rPr>
          <w:rFonts w:eastAsia="Times New Roman"/>
          <w:color w:val="000000"/>
          <w:sz w:val="22"/>
          <w:szCs w:val="22"/>
        </w:rPr>
        <w:t xml:space="preserve"> </w:t>
      </w:r>
      <w:r w:rsidR="00B51C07">
        <w:rPr>
          <w:rFonts w:eastAsia="Times New Roman"/>
          <w:color w:val="000000"/>
          <w:sz w:val="22"/>
          <w:szCs w:val="22"/>
        </w:rPr>
        <w:t>or Multifamily D</w:t>
      </w:r>
      <w:r>
        <w:rPr>
          <w:rFonts w:eastAsia="Times New Roman"/>
          <w:color w:val="000000"/>
          <w:sz w:val="22"/>
          <w:szCs w:val="22"/>
        </w:rPr>
        <w:t xml:space="preserve">evelopment </w:t>
      </w:r>
      <w:r w:rsidR="00EA17DE">
        <w:rPr>
          <w:rFonts w:eastAsia="Times New Roman"/>
          <w:color w:val="000000"/>
          <w:sz w:val="22"/>
          <w:szCs w:val="22"/>
        </w:rPr>
        <w:t xml:space="preserve">change </w:t>
      </w:r>
      <w:r>
        <w:rPr>
          <w:rFonts w:eastAsia="Times New Roman"/>
          <w:color w:val="000000"/>
          <w:sz w:val="22"/>
          <w:szCs w:val="22"/>
        </w:rPr>
        <w:t>from</w:t>
      </w:r>
      <w:r w:rsidR="008D7273">
        <w:rPr>
          <w:rFonts w:eastAsia="Times New Roman"/>
          <w:color w:val="000000"/>
          <w:sz w:val="22"/>
          <w:szCs w:val="22"/>
        </w:rPr>
        <w:t xml:space="preserve"> </w:t>
      </w:r>
      <w:r w:rsidR="002A7FD4">
        <w:rPr>
          <w:rFonts w:eastAsia="Times New Roman"/>
          <w:color w:val="000000"/>
          <w:sz w:val="22"/>
          <w:szCs w:val="22"/>
        </w:rPr>
        <w:t>four</w:t>
      </w:r>
      <w:r w:rsidR="00D35408" w:rsidRPr="00AE19A4">
        <w:rPr>
          <w:rFonts w:eastAsia="Times New Roman"/>
          <w:b/>
          <w:bCs/>
          <w:color w:val="000000"/>
          <w:sz w:val="22"/>
          <w:szCs w:val="22"/>
        </w:rPr>
        <w:t xml:space="preserve"> </w:t>
      </w:r>
      <w:r w:rsidR="00A8720B" w:rsidRPr="002A7FD4">
        <w:rPr>
          <w:rFonts w:eastAsia="Times New Roman"/>
          <w:color w:val="000000"/>
          <w:sz w:val="22"/>
          <w:szCs w:val="22"/>
        </w:rPr>
        <w:t xml:space="preserve">Dwelling </w:t>
      </w:r>
      <w:r w:rsidR="00D35408" w:rsidRPr="002A7FD4">
        <w:rPr>
          <w:rFonts w:eastAsia="Times New Roman"/>
          <w:color w:val="000000"/>
          <w:sz w:val="22"/>
          <w:szCs w:val="22"/>
        </w:rPr>
        <w:t>Units</w:t>
      </w:r>
      <w:r w:rsidR="00D35408">
        <w:rPr>
          <w:rFonts w:eastAsia="Times New Roman"/>
          <w:color w:val="000000"/>
          <w:sz w:val="22"/>
          <w:szCs w:val="22"/>
        </w:rPr>
        <w:t xml:space="preserve"> </w:t>
      </w:r>
      <w:r>
        <w:rPr>
          <w:rFonts w:eastAsia="Times New Roman"/>
          <w:color w:val="000000"/>
          <w:sz w:val="22"/>
          <w:szCs w:val="22"/>
        </w:rPr>
        <w:t xml:space="preserve">to </w:t>
      </w:r>
      <w:r w:rsidR="002B3F75">
        <w:rPr>
          <w:rFonts w:eastAsia="Times New Roman"/>
          <w:b/>
          <w:bCs/>
          <w:color w:val="000000"/>
          <w:sz w:val="22"/>
          <w:szCs w:val="22"/>
        </w:rPr>
        <w:t>four</w:t>
      </w:r>
      <w:r w:rsidR="00521A0B">
        <w:rPr>
          <w:rFonts w:eastAsia="Times New Roman"/>
          <w:b/>
          <w:bCs/>
          <w:color w:val="000000"/>
          <w:sz w:val="22"/>
          <w:szCs w:val="22"/>
        </w:rPr>
        <w:t xml:space="preserve"> to </w:t>
      </w:r>
      <w:r w:rsidR="002B3F75">
        <w:rPr>
          <w:rFonts w:eastAsia="Times New Roman"/>
          <w:b/>
          <w:bCs/>
          <w:color w:val="000000"/>
          <w:sz w:val="22"/>
          <w:szCs w:val="22"/>
        </w:rPr>
        <w:t>six</w:t>
      </w:r>
      <w:r w:rsidRPr="00AE19A4">
        <w:rPr>
          <w:rFonts w:eastAsia="Times New Roman"/>
          <w:b/>
          <w:bCs/>
          <w:color w:val="000000"/>
          <w:sz w:val="22"/>
          <w:szCs w:val="22"/>
        </w:rPr>
        <w:t xml:space="preserve"> </w:t>
      </w:r>
      <w:r w:rsidR="00A8720B" w:rsidRPr="002A7FD4">
        <w:rPr>
          <w:rFonts w:eastAsia="Times New Roman"/>
          <w:color w:val="000000"/>
          <w:sz w:val="22"/>
          <w:szCs w:val="22"/>
        </w:rPr>
        <w:t xml:space="preserve">Dwelling </w:t>
      </w:r>
      <w:r w:rsidR="003B7158" w:rsidRPr="002A7FD4">
        <w:rPr>
          <w:rFonts w:eastAsia="Times New Roman"/>
          <w:color w:val="000000"/>
          <w:sz w:val="22"/>
          <w:szCs w:val="22"/>
        </w:rPr>
        <w:t>Units</w:t>
      </w:r>
      <w:r w:rsidR="003B5FDF">
        <w:rPr>
          <w:rFonts w:eastAsia="Times New Roman"/>
          <w:color w:val="000000"/>
          <w:sz w:val="22"/>
          <w:szCs w:val="22"/>
        </w:rPr>
        <w:t xml:space="preserve"> </w:t>
      </w:r>
      <w:r>
        <w:rPr>
          <w:rFonts w:eastAsia="Times New Roman"/>
          <w:color w:val="000000"/>
          <w:sz w:val="22"/>
          <w:szCs w:val="22"/>
        </w:rPr>
        <w:t>and</w:t>
      </w:r>
      <w:r w:rsidR="003B5FDF">
        <w:rPr>
          <w:rFonts w:eastAsia="Times New Roman"/>
          <w:color w:val="000000"/>
          <w:sz w:val="22"/>
          <w:szCs w:val="22"/>
        </w:rPr>
        <w:t xml:space="preserve"> </w:t>
      </w:r>
      <w:r w:rsidR="002A7FD4">
        <w:rPr>
          <w:rFonts w:eastAsia="Times New Roman"/>
          <w:color w:val="000000"/>
          <w:sz w:val="22"/>
          <w:szCs w:val="22"/>
        </w:rPr>
        <w:t xml:space="preserve">for </w:t>
      </w:r>
      <w:r w:rsidR="00BF2ACF">
        <w:rPr>
          <w:rFonts w:eastAsia="Times New Roman"/>
          <w:color w:val="000000"/>
          <w:sz w:val="22"/>
          <w:szCs w:val="22"/>
        </w:rPr>
        <w:t xml:space="preserve">Additional </w:t>
      </w:r>
      <w:r w:rsidR="007C4684">
        <w:rPr>
          <w:rFonts w:eastAsia="Times New Roman"/>
          <w:color w:val="000000"/>
          <w:sz w:val="22"/>
          <w:szCs w:val="22"/>
        </w:rPr>
        <w:t>One</w:t>
      </w:r>
      <w:r>
        <w:rPr>
          <w:rFonts w:eastAsia="Times New Roman"/>
          <w:color w:val="000000"/>
          <w:sz w:val="22"/>
          <w:szCs w:val="22"/>
        </w:rPr>
        <w:t xml:space="preserve"> </w:t>
      </w:r>
      <w:r w:rsidR="007C4684">
        <w:rPr>
          <w:rFonts w:eastAsia="Times New Roman"/>
          <w:color w:val="000000"/>
          <w:sz w:val="22"/>
          <w:szCs w:val="22"/>
        </w:rPr>
        <w:t>D</w:t>
      </w:r>
      <w:r w:rsidR="00E5089E">
        <w:rPr>
          <w:rFonts w:eastAsia="Times New Roman"/>
          <w:color w:val="000000"/>
          <w:sz w:val="22"/>
          <w:szCs w:val="22"/>
        </w:rPr>
        <w:t xml:space="preserve">evelopment </w:t>
      </w:r>
      <w:r w:rsidR="007C4684">
        <w:rPr>
          <w:rFonts w:eastAsia="Times New Roman"/>
          <w:color w:val="000000"/>
          <w:sz w:val="22"/>
          <w:szCs w:val="22"/>
        </w:rPr>
        <w:t>U</w:t>
      </w:r>
      <w:r w:rsidR="00E5089E">
        <w:rPr>
          <w:rFonts w:eastAsia="Times New Roman"/>
          <w:color w:val="000000"/>
          <w:sz w:val="22"/>
          <w:szCs w:val="22"/>
        </w:rPr>
        <w:t>nit needed</w:t>
      </w:r>
      <w:r w:rsidR="00AE19A4">
        <w:rPr>
          <w:rFonts w:eastAsia="Times New Roman"/>
          <w:color w:val="000000"/>
          <w:sz w:val="22"/>
          <w:szCs w:val="22"/>
        </w:rPr>
        <w:t xml:space="preserve"> </w:t>
      </w:r>
      <w:r w:rsidR="00386BBB">
        <w:rPr>
          <w:rFonts w:eastAsia="Times New Roman"/>
          <w:color w:val="000000"/>
          <w:sz w:val="22"/>
          <w:szCs w:val="22"/>
        </w:rPr>
        <w:t xml:space="preserve">for </w:t>
      </w:r>
      <w:r w:rsidR="007C4684">
        <w:rPr>
          <w:rFonts w:eastAsia="Times New Roman"/>
          <w:color w:val="000000"/>
          <w:sz w:val="22"/>
          <w:szCs w:val="22"/>
        </w:rPr>
        <w:t xml:space="preserve">every </w:t>
      </w:r>
      <w:r w:rsidR="002B3F75">
        <w:rPr>
          <w:rFonts w:eastAsia="Times New Roman"/>
          <w:color w:val="000000"/>
          <w:sz w:val="22"/>
          <w:szCs w:val="22"/>
        </w:rPr>
        <w:t>two</w:t>
      </w:r>
      <w:r w:rsidR="007C4684" w:rsidRPr="00386BBB">
        <w:rPr>
          <w:rFonts w:eastAsia="Times New Roman"/>
          <w:b/>
          <w:bCs/>
          <w:color w:val="000000"/>
          <w:sz w:val="22"/>
          <w:szCs w:val="22"/>
        </w:rPr>
        <w:t xml:space="preserve"> </w:t>
      </w:r>
      <w:r w:rsidR="004D518C">
        <w:rPr>
          <w:rFonts w:eastAsia="Times New Roman"/>
          <w:color w:val="000000"/>
          <w:sz w:val="22"/>
          <w:szCs w:val="22"/>
        </w:rPr>
        <w:t>additional Units</w:t>
      </w:r>
      <w:r w:rsidR="007C4684">
        <w:rPr>
          <w:rFonts w:eastAsia="Times New Roman"/>
          <w:color w:val="000000"/>
          <w:sz w:val="22"/>
          <w:szCs w:val="22"/>
        </w:rPr>
        <w:t xml:space="preserve"> </w:t>
      </w:r>
      <w:r w:rsidR="00386BBB">
        <w:rPr>
          <w:rFonts w:eastAsia="Times New Roman"/>
          <w:color w:val="000000"/>
          <w:sz w:val="22"/>
          <w:szCs w:val="22"/>
        </w:rPr>
        <w:t xml:space="preserve">change </w:t>
      </w:r>
      <w:r w:rsidR="007C4684">
        <w:rPr>
          <w:rFonts w:eastAsia="Times New Roman"/>
          <w:color w:val="000000"/>
          <w:sz w:val="22"/>
          <w:szCs w:val="22"/>
        </w:rPr>
        <w:t xml:space="preserve">to every </w:t>
      </w:r>
      <w:r w:rsidR="00E5089E" w:rsidRPr="001A7650">
        <w:rPr>
          <w:rFonts w:eastAsia="Times New Roman"/>
          <w:b/>
          <w:bCs/>
          <w:color w:val="000000"/>
          <w:sz w:val="22"/>
          <w:szCs w:val="22"/>
        </w:rPr>
        <w:t>3</w:t>
      </w:r>
      <w:r w:rsidR="007C4684" w:rsidRPr="001A7650">
        <w:rPr>
          <w:rFonts w:eastAsia="Times New Roman"/>
          <w:b/>
          <w:bCs/>
          <w:color w:val="000000"/>
          <w:sz w:val="22"/>
          <w:szCs w:val="22"/>
        </w:rPr>
        <w:t xml:space="preserve"> </w:t>
      </w:r>
      <w:r w:rsidR="004D518C">
        <w:rPr>
          <w:rFonts w:eastAsia="Times New Roman"/>
          <w:color w:val="000000"/>
          <w:sz w:val="22"/>
          <w:szCs w:val="22"/>
        </w:rPr>
        <w:t>addi</w:t>
      </w:r>
      <w:r w:rsidR="00096688">
        <w:rPr>
          <w:rFonts w:eastAsia="Times New Roman"/>
          <w:color w:val="000000"/>
          <w:sz w:val="22"/>
          <w:szCs w:val="22"/>
        </w:rPr>
        <w:t>tional Units</w:t>
      </w:r>
      <w:r w:rsidR="001A7650">
        <w:rPr>
          <w:rFonts w:eastAsia="Times New Roman"/>
          <w:color w:val="000000"/>
          <w:sz w:val="22"/>
          <w:szCs w:val="22"/>
        </w:rPr>
        <w:t>;</w:t>
      </w:r>
      <w:r w:rsidR="00D52A9F">
        <w:rPr>
          <w:rFonts w:eastAsia="Times New Roman"/>
          <w:color w:val="000000"/>
          <w:sz w:val="22"/>
          <w:szCs w:val="22"/>
        </w:rPr>
        <w:t xml:space="preserve"> </w:t>
      </w:r>
      <w:r w:rsidR="001A7650">
        <w:rPr>
          <w:rFonts w:eastAsia="Times New Roman"/>
          <w:color w:val="000000"/>
          <w:sz w:val="22"/>
          <w:szCs w:val="22"/>
        </w:rPr>
        <w:t xml:space="preserve">for </w:t>
      </w:r>
      <w:r w:rsidR="00056327">
        <w:rPr>
          <w:rFonts w:eastAsia="Times New Roman"/>
          <w:color w:val="000000"/>
          <w:sz w:val="22"/>
          <w:szCs w:val="22"/>
        </w:rPr>
        <w:t>Multifamily Dwelling or Multifamily Development with Senior or Affordable Housing Units</w:t>
      </w:r>
      <w:r w:rsidR="00453199">
        <w:rPr>
          <w:rFonts w:eastAsia="Times New Roman"/>
          <w:color w:val="000000"/>
          <w:sz w:val="22"/>
          <w:szCs w:val="22"/>
        </w:rPr>
        <w:t xml:space="preserve">, change </w:t>
      </w:r>
      <w:r w:rsidR="002A7FD4" w:rsidRPr="002B3F75">
        <w:rPr>
          <w:rFonts w:eastAsia="Times New Roman"/>
          <w:color w:val="000000"/>
          <w:sz w:val="22"/>
          <w:szCs w:val="22"/>
        </w:rPr>
        <w:t>six</w:t>
      </w:r>
      <w:r w:rsidR="00453199" w:rsidRPr="002876B5">
        <w:rPr>
          <w:rFonts w:eastAsia="Times New Roman"/>
          <w:b/>
          <w:bCs/>
          <w:color w:val="000000"/>
          <w:sz w:val="22"/>
          <w:szCs w:val="22"/>
        </w:rPr>
        <w:t xml:space="preserve"> </w:t>
      </w:r>
      <w:r w:rsidR="00453199" w:rsidRPr="008A36CC">
        <w:rPr>
          <w:rFonts w:eastAsia="Times New Roman"/>
          <w:color w:val="000000"/>
          <w:sz w:val="22"/>
          <w:szCs w:val="22"/>
        </w:rPr>
        <w:t>Dwelling Units</w:t>
      </w:r>
      <w:r w:rsidR="00453199">
        <w:rPr>
          <w:rFonts w:eastAsia="Times New Roman"/>
          <w:color w:val="000000"/>
          <w:sz w:val="22"/>
          <w:szCs w:val="22"/>
        </w:rPr>
        <w:t xml:space="preserve"> to </w:t>
      </w:r>
      <w:r w:rsidR="00EE1591">
        <w:rPr>
          <w:rFonts w:eastAsia="Times New Roman"/>
          <w:b/>
          <w:bCs/>
          <w:color w:val="000000"/>
          <w:sz w:val="22"/>
          <w:szCs w:val="22"/>
        </w:rPr>
        <w:t>six</w:t>
      </w:r>
      <w:r w:rsidR="00521A0B">
        <w:rPr>
          <w:rFonts w:eastAsia="Times New Roman"/>
          <w:b/>
          <w:bCs/>
          <w:color w:val="000000"/>
          <w:sz w:val="22"/>
          <w:szCs w:val="22"/>
        </w:rPr>
        <w:t xml:space="preserve"> to </w:t>
      </w:r>
      <w:r w:rsidR="00EE1591">
        <w:rPr>
          <w:rFonts w:eastAsia="Times New Roman"/>
          <w:b/>
          <w:bCs/>
          <w:color w:val="000000"/>
          <w:sz w:val="22"/>
          <w:szCs w:val="22"/>
        </w:rPr>
        <w:t>eight</w:t>
      </w:r>
      <w:r w:rsidR="00453199" w:rsidRPr="002876B5">
        <w:rPr>
          <w:rFonts w:eastAsia="Times New Roman"/>
          <w:b/>
          <w:bCs/>
          <w:color w:val="000000"/>
          <w:sz w:val="22"/>
          <w:szCs w:val="22"/>
        </w:rPr>
        <w:t xml:space="preserve"> </w:t>
      </w:r>
      <w:r w:rsidR="00453199" w:rsidRPr="008A36CC">
        <w:rPr>
          <w:rFonts w:eastAsia="Times New Roman"/>
          <w:color w:val="000000"/>
          <w:sz w:val="22"/>
          <w:szCs w:val="22"/>
        </w:rPr>
        <w:t>D</w:t>
      </w:r>
      <w:r w:rsidR="002876B5" w:rsidRPr="008A36CC">
        <w:rPr>
          <w:rFonts w:eastAsia="Times New Roman"/>
          <w:color w:val="000000"/>
          <w:sz w:val="22"/>
          <w:szCs w:val="22"/>
        </w:rPr>
        <w:t>welling Units</w:t>
      </w:r>
      <w:r w:rsidR="002876B5">
        <w:rPr>
          <w:rFonts w:eastAsia="Times New Roman"/>
          <w:color w:val="000000"/>
          <w:sz w:val="22"/>
          <w:szCs w:val="22"/>
        </w:rPr>
        <w:t xml:space="preserve"> </w:t>
      </w:r>
      <w:r w:rsidR="009D081D">
        <w:rPr>
          <w:rFonts w:eastAsia="Times New Roman"/>
          <w:color w:val="000000"/>
          <w:sz w:val="22"/>
          <w:szCs w:val="22"/>
        </w:rPr>
        <w:t>and for every</w:t>
      </w:r>
      <w:r w:rsidR="00A8720B">
        <w:rPr>
          <w:rFonts w:eastAsia="Times New Roman"/>
          <w:color w:val="000000"/>
          <w:sz w:val="22"/>
          <w:szCs w:val="22"/>
        </w:rPr>
        <w:t xml:space="preserve"> </w:t>
      </w:r>
      <w:r w:rsidR="00EE1591">
        <w:rPr>
          <w:rFonts w:eastAsia="Times New Roman"/>
          <w:color w:val="000000"/>
          <w:sz w:val="22"/>
          <w:szCs w:val="22"/>
        </w:rPr>
        <w:t>three</w:t>
      </w:r>
      <w:r w:rsidR="00AC131F">
        <w:rPr>
          <w:rFonts w:eastAsia="Times New Roman"/>
          <w:color w:val="000000"/>
          <w:sz w:val="22"/>
          <w:szCs w:val="22"/>
        </w:rPr>
        <w:t xml:space="preserve"> additional</w:t>
      </w:r>
      <w:r w:rsidR="00D52A9F">
        <w:rPr>
          <w:rFonts w:eastAsia="Times New Roman"/>
          <w:color w:val="000000"/>
          <w:sz w:val="22"/>
          <w:szCs w:val="22"/>
        </w:rPr>
        <w:t xml:space="preserve"> units </w:t>
      </w:r>
      <w:r w:rsidR="00AC131F">
        <w:rPr>
          <w:rFonts w:eastAsia="Times New Roman"/>
          <w:color w:val="000000"/>
          <w:sz w:val="22"/>
          <w:szCs w:val="22"/>
        </w:rPr>
        <w:t xml:space="preserve">change to </w:t>
      </w:r>
      <w:r w:rsidR="00EE1591">
        <w:rPr>
          <w:rFonts w:eastAsia="Times New Roman"/>
          <w:b/>
          <w:bCs/>
          <w:color w:val="000000"/>
          <w:sz w:val="22"/>
          <w:szCs w:val="22"/>
        </w:rPr>
        <w:t>four</w:t>
      </w:r>
      <w:r w:rsidR="00AC131F">
        <w:rPr>
          <w:rFonts w:eastAsia="Times New Roman"/>
          <w:color w:val="000000"/>
          <w:sz w:val="22"/>
          <w:szCs w:val="22"/>
        </w:rPr>
        <w:t xml:space="preserve"> a</w:t>
      </w:r>
      <w:r w:rsidR="00DE7614">
        <w:rPr>
          <w:rFonts w:eastAsia="Times New Roman"/>
          <w:color w:val="000000"/>
          <w:sz w:val="22"/>
          <w:szCs w:val="22"/>
        </w:rPr>
        <w:t xml:space="preserve">dditional units. </w:t>
      </w:r>
      <w:r>
        <w:rPr>
          <w:rFonts w:eastAsia="Times New Roman"/>
          <w:color w:val="000000"/>
          <w:sz w:val="22"/>
          <w:szCs w:val="22"/>
        </w:rPr>
        <w:t xml:space="preserve"> </w:t>
      </w:r>
    </w:p>
    <w:p w14:paraId="4C46A19B" w14:textId="175CC970" w:rsidR="00033B6E" w:rsidRPr="000A690F" w:rsidRDefault="00ED0BDD" w:rsidP="00236B83">
      <w:pPr>
        <w:rPr>
          <w:rFonts w:eastAsia="Times New Roman"/>
          <w:color w:val="000000"/>
          <w:sz w:val="22"/>
          <w:szCs w:val="22"/>
        </w:rPr>
      </w:pPr>
      <w:r>
        <w:rPr>
          <w:rFonts w:eastAsia="Times New Roman"/>
          <w:color w:val="000000"/>
          <w:sz w:val="22"/>
          <w:szCs w:val="22"/>
        </w:rPr>
        <w:t>By:</w:t>
      </w:r>
      <w:r w:rsidR="00033B6E">
        <w:rPr>
          <w:rFonts w:eastAsia="Times New Roman"/>
          <w:color w:val="000000"/>
          <w:sz w:val="22"/>
          <w:szCs w:val="22"/>
        </w:rPr>
        <w:t xml:space="preserve"> </w:t>
      </w:r>
      <w:r w:rsidR="00427606">
        <w:rPr>
          <w:rFonts w:eastAsia="Times New Roman"/>
          <w:color w:val="000000"/>
          <w:sz w:val="22"/>
          <w:szCs w:val="22"/>
        </w:rPr>
        <w:t>Murray</w:t>
      </w:r>
      <w:r>
        <w:rPr>
          <w:rFonts w:eastAsia="Times New Roman"/>
          <w:color w:val="000000"/>
          <w:sz w:val="22"/>
          <w:szCs w:val="22"/>
        </w:rPr>
        <w:t xml:space="preserve"> -</w:t>
      </w:r>
      <w:r w:rsidR="00033B6E">
        <w:rPr>
          <w:rFonts w:eastAsia="Times New Roman"/>
          <w:color w:val="000000"/>
          <w:sz w:val="22"/>
          <w:szCs w:val="22"/>
        </w:rPr>
        <w:t xml:space="preserve"> 2</w:t>
      </w:r>
      <w:r w:rsidR="00033B6E" w:rsidRPr="00323213">
        <w:rPr>
          <w:rFonts w:eastAsia="Times New Roman"/>
          <w:color w:val="000000"/>
          <w:sz w:val="22"/>
          <w:szCs w:val="22"/>
          <w:vertAlign w:val="superscript"/>
        </w:rPr>
        <w:t>nd</w:t>
      </w:r>
      <w:r w:rsidR="00033B6E">
        <w:rPr>
          <w:rFonts w:eastAsia="Times New Roman"/>
          <w:color w:val="000000"/>
          <w:sz w:val="22"/>
          <w:szCs w:val="22"/>
        </w:rPr>
        <w:t xml:space="preserve"> </w:t>
      </w:r>
      <w:r w:rsidR="00427606">
        <w:rPr>
          <w:rFonts w:eastAsia="Times New Roman"/>
          <w:color w:val="000000"/>
          <w:sz w:val="22"/>
          <w:szCs w:val="22"/>
        </w:rPr>
        <w:t>Witmer</w:t>
      </w:r>
    </w:p>
    <w:p w14:paraId="4D96EF7D" w14:textId="5E08152F" w:rsidR="00140B2C" w:rsidRPr="00277519" w:rsidRDefault="00323213" w:rsidP="00140B2C">
      <w:pPr>
        <w:pStyle w:val="BodyA"/>
        <w:rPr>
          <w:rFonts w:ascii="Times New Roman" w:hAnsi="Times New Roman" w:cs="Times New Roman"/>
        </w:rPr>
      </w:pPr>
      <w:r w:rsidRPr="00A3408D">
        <w:rPr>
          <w:rFonts w:ascii="Times New Roman" w:hAnsi="Times New Roman" w:cs="Times New Roman"/>
        </w:rPr>
        <w:t>PASSED</w:t>
      </w:r>
      <w:r w:rsidR="000646AB" w:rsidRPr="00A3408D">
        <w:rPr>
          <w:rFonts w:ascii="Times New Roman" w:hAnsi="Times New Roman" w:cs="Times New Roman"/>
        </w:rPr>
        <w:t xml:space="preserve"> (unanimous)</w:t>
      </w:r>
    </w:p>
    <w:p w14:paraId="50E878C3" w14:textId="6DC6DD71" w:rsidR="00F44DAF" w:rsidRPr="002C37E6" w:rsidRDefault="005F5681" w:rsidP="00CC03B5">
      <w:pPr>
        <w:pStyle w:val="Body"/>
        <w:pBdr>
          <w:top w:val="none" w:sz="0" w:space="0" w:color="auto"/>
          <w:left w:val="none" w:sz="0" w:space="0" w:color="auto"/>
          <w:bottom w:val="none" w:sz="0" w:space="0" w:color="auto"/>
          <w:right w:val="none" w:sz="0" w:space="0" w:color="auto"/>
        </w:pBdr>
        <w:rPr>
          <w:rStyle w:val="scxw80618504"/>
          <w:sz w:val="22"/>
          <w:szCs w:val="22"/>
        </w:rPr>
      </w:pPr>
      <w:r>
        <w:rPr>
          <w:rStyle w:val="scxw80618504"/>
          <w:sz w:val="22"/>
          <w:szCs w:val="22"/>
          <w:u w:val="single"/>
        </w:rPr>
        <w:t xml:space="preserve">Motion 2. </w:t>
      </w:r>
      <w:r w:rsidR="002C37E6">
        <w:rPr>
          <w:rStyle w:val="scxw80618504"/>
          <w:sz w:val="22"/>
          <w:szCs w:val="22"/>
        </w:rPr>
        <w:t xml:space="preserve">Table 2 </w:t>
      </w:r>
      <w:r w:rsidR="00465FD6">
        <w:rPr>
          <w:rStyle w:val="scxw80618504"/>
          <w:sz w:val="22"/>
          <w:szCs w:val="22"/>
        </w:rPr>
        <w:t>(Pg. 49)</w:t>
      </w:r>
      <w:r w:rsidR="00A51C3B">
        <w:rPr>
          <w:rStyle w:val="scxw80618504"/>
          <w:sz w:val="22"/>
          <w:szCs w:val="22"/>
        </w:rPr>
        <w:t xml:space="preserve"> Change</w:t>
      </w:r>
      <w:r w:rsidR="002C37E6">
        <w:rPr>
          <w:rStyle w:val="scxw80618504"/>
          <w:sz w:val="22"/>
          <w:szCs w:val="22"/>
        </w:rPr>
        <w:t xml:space="preserve"> Maximum Total Building Footprint of Commercial Structures (sq ft)</w:t>
      </w:r>
      <w:r w:rsidR="00A51C3B">
        <w:rPr>
          <w:rStyle w:val="scxw80618504"/>
          <w:sz w:val="22"/>
          <w:szCs w:val="22"/>
        </w:rPr>
        <w:t xml:space="preserve"> in</w:t>
      </w:r>
      <w:r w:rsidR="001E5FC9">
        <w:rPr>
          <w:rStyle w:val="scxw80618504"/>
          <w:sz w:val="22"/>
          <w:szCs w:val="22"/>
        </w:rPr>
        <w:t xml:space="preserve"> Ag/Rural from </w:t>
      </w:r>
      <w:r w:rsidR="001E5FC9" w:rsidRPr="00A51C3B">
        <w:rPr>
          <w:rStyle w:val="scxw80618504"/>
          <w:sz w:val="22"/>
          <w:szCs w:val="22"/>
        </w:rPr>
        <w:t>7,500</w:t>
      </w:r>
      <w:r w:rsidR="001E5FC9">
        <w:rPr>
          <w:rStyle w:val="scxw80618504"/>
          <w:sz w:val="22"/>
          <w:szCs w:val="22"/>
        </w:rPr>
        <w:t xml:space="preserve"> to </w:t>
      </w:r>
      <w:r w:rsidR="001E5FC9" w:rsidRPr="00A51C3B">
        <w:rPr>
          <w:rStyle w:val="scxw80618504"/>
          <w:b/>
          <w:bCs/>
          <w:sz w:val="22"/>
          <w:szCs w:val="22"/>
        </w:rPr>
        <w:t>5,000</w:t>
      </w:r>
      <w:r w:rsidR="00DD355E">
        <w:rPr>
          <w:rStyle w:val="scxw80618504"/>
          <w:sz w:val="22"/>
          <w:szCs w:val="22"/>
        </w:rPr>
        <w:t xml:space="preserve">; </w:t>
      </w:r>
      <w:r w:rsidR="00A51C3B">
        <w:rPr>
          <w:rStyle w:val="scxw80618504"/>
          <w:sz w:val="22"/>
          <w:szCs w:val="22"/>
        </w:rPr>
        <w:t xml:space="preserve">in </w:t>
      </w:r>
      <w:proofErr w:type="spellStart"/>
      <w:r w:rsidR="00965DA2">
        <w:rPr>
          <w:rStyle w:val="scxw80618504"/>
          <w:sz w:val="22"/>
          <w:szCs w:val="22"/>
        </w:rPr>
        <w:t>Besemer</w:t>
      </w:r>
      <w:proofErr w:type="spellEnd"/>
      <w:r w:rsidR="00965DA2">
        <w:rPr>
          <w:rStyle w:val="scxw80618504"/>
          <w:sz w:val="22"/>
          <w:szCs w:val="22"/>
        </w:rPr>
        <w:t xml:space="preserve"> from 3,000 to </w:t>
      </w:r>
      <w:r w:rsidR="00965DA2" w:rsidRPr="00A51C3B">
        <w:rPr>
          <w:rStyle w:val="scxw80618504"/>
          <w:b/>
          <w:bCs/>
          <w:sz w:val="22"/>
          <w:szCs w:val="22"/>
        </w:rPr>
        <w:t>2,000</w:t>
      </w:r>
      <w:r w:rsidR="00965DA2">
        <w:rPr>
          <w:rStyle w:val="scxw80618504"/>
          <w:sz w:val="22"/>
          <w:szCs w:val="22"/>
        </w:rPr>
        <w:t xml:space="preserve">; </w:t>
      </w:r>
      <w:r w:rsidR="00EA17DE">
        <w:rPr>
          <w:rStyle w:val="scxw80618504"/>
          <w:sz w:val="22"/>
          <w:szCs w:val="22"/>
        </w:rPr>
        <w:t xml:space="preserve">in </w:t>
      </w:r>
      <w:r w:rsidR="00965DA2">
        <w:rPr>
          <w:rStyle w:val="scxw80618504"/>
          <w:sz w:val="22"/>
          <w:szCs w:val="22"/>
        </w:rPr>
        <w:t xml:space="preserve">Slaterville from 10,000 to </w:t>
      </w:r>
      <w:r w:rsidR="00965DA2" w:rsidRPr="00EA17DE">
        <w:rPr>
          <w:rStyle w:val="scxw80618504"/>
          <w:b/>
          <w:bCs/>
          <w:sz w:val="22"/>
          <w:szCs w:val="22"/>
        </w:rPr>
        <w:t>5,000</w:t>
      </w:r>
      <w:r w:rsidR="00965DA2">
        <w:rPr>
          <w:rStyle w:val="scxw80618504"/>
          <w:sz w:val="22"/>
          <w:szCs w:val="22"/>
        </w:rPr>
        <w:t>;</w:t>
      </w:r>
      <w:r w:rsidR="002B6115">
        <w:rPr>
          <w:rStyle w:val="scxw80618504"/>
          <w:sz w:val="22"/>
          <w:szCs w:val="22"/>
        </w:rPr>
        <w:t xml:space="preserve"> West Slaterville stays at 3,000; </w:t>
      </w:r>
      <w:r w:rsidR="005A49C6">
        <w:rPr>
          <w:rStyle w:val="scxw80618504"/>
          <w:sz w:val="22"/>
          <w:szCs w:val="22"/>
        </w:rPr>
        <w:t xml:space="preserve">in </w:t>
      </w:r>
      <w:r w:rsidR="002B6115">
        <w:rPr>
          <w:rStyle w:val="scxw80618504"/>
          <w:sz w:val="22"/>
          <w:szCs w:val="22"/>
        </w:rPr>
        <w:t>Caroline Center/</w:t>
      </w:r>
      <w:proofErr w:type="spellStart"/>
      <w:r w:rsidR="002B6115">
        <w:rPr>
          <w:rStyle w:val="scxw80618504"/>
          <w:sz w:val="22"/>
          <w:szCs w:val="22"/>
        </w:rPr>
        <w:t>Speedsville</w:t>
      </w:r>
      <w:proofErr w:type="spellEnd"/>
      <w:r w:rsidR="002B6115">
        <w:rPr>
          <w:rStyle w:val="scxw80618504"/>
          <w:sz w:val="22"/>
          <w:szCs w:val="22"/>
        </w:rPr>
        <w:t xml:space="preserve"> </w:t>
      </w:r>
      <w:r w:rsidR="00AF08C2">
        <w:rPr>
          <w:rStyle w:val="scxw80618504"/>
          <w:sz w:val="22"/>
          <w:szCs w:val="22"/>
        </w:rPr>
        <w:t xml:space="preserve">from 4,000 to </w:t>
      </w:r>
      <w:r w:rsidR="00AF08C2" w:rsidRPr="005A49C6">
        <w:rPr>
          <w:rStyle w:val="scxw80618504"/>
          <w:b/>
          <w:bCs/>
          <w:sz w:val="22"/>
          <w:szCs w:val="22"/>
        </w:rPr>
        <w:t>2,000</w:t>
      </w:r>
      <w:r w:rsidR="0040558D">
        <w:rPr>
          <w:rStyle w:val="scxw80618504"/>
          <w:sz w:val="22"/>
          <w:szCs w:val="22"/>
        </w:rPr>
        <w:t xml:space="preserve">; </w:t>
      </w:r>
      <w:r w:rsidR="005A49C6">
        <w:rPr>
          <w:rStyle w:val="scxw80618504"/>
          <w:sz w:val="22"/>
          <w:szCs w:val="22"/>
        </w:rPr>
        <w:t xml:space="preserve">in </w:t>
      </w:r>
      <w:r w:rsidR="00F82B4F">
        <w:rPr>
          <w:rStyle w:val="scxw80618504"/>
          <w:sz w:val="22"/>
          <w:szCs w:val="22"/>
        </w:rPr>
        <w:t>Brooktondale</w:t>
      </w:r>
      <w:r w:rsidR="00E21EBF">
        <w:rPr>
          <w:rStyle w:val="scxw80618504"/>
          <w:sz w:val="22"/>
          <w:szCs w:val="22"/>
        </w:rPr>
        <w:t xml:space="preserve"> from 4,000 to </w:t>
      </w:r>
      <w:r w:rsidR="00E21EBF" w:rsidRPr="005A49C6">
        <w:rPr>
          <w:rStyle w:val="scxw80618504"/>
          <w:b/>
          <w:bCs/>
          <w:sz w:val="22"/>
          <w:szCs w:val="22"/>
        </w:rPr>
        <w:t>2,000</w:t>
      </w:r>
      <w:r w:rsidR="00E21EBF">
        <w:rPr>
          <w:rStyle w:val="scxw80618504"/>
          <w:sz w:val="22"/>
          <w:szCs w:val="22"/>
        </w:rPr>
        <w:t>; Center Brooktondale stays at 3,000; Focused Commercial stays at 15,000.</w:t>
      </w:r>
    </w:p>
    <w:p w14:paraId="0D31FC69" w14:textId="79F70053" w:rsidR="001624CA" w:rsidRDefault="001624CA" w:rsidP="00CC03B5">
      <w:pPr>
        <w:pStyle w:val="Body"/>
        <w:pBdr>
          <w:top w:val="none" w:sz="0" w:space="0" w:color="auto"/>
          <w:left w:val="none" w:sz="0" w:space="0" w:color="auto"/>
          <w:bottom w:val="none" w:sz="0" w:space="0" w:color="auto"/>
          <w:right w:val="none" w:sz="0" w:space="0" w:color="auto"/>
        </w:pBdr>
        <w:rPr>
          <w:rStyle w:val="scxw80618504"/>
          <w:sz w:val="22"/>
          <w:szCs w:val="22"/>
        </w:rPr>
      </w:pPr>
      <w:r>
        <w:rPr>
          <w:rStyle w:val="scxw80618504"/>
          <w:sz w:val="22"/>
          <w:szCs w:val="22"/>
        </w:rPr>
        <w:t>By</w:t>
      </w:r>
      <w:r w:rsidR="00E21EBF">
        <w:rPr>
          <w:rStyle w:val="scxw80618504"/>
          <w:sz w:val="22"/>
          <w:szCs w:val="22"/>
        </w:rPr>
        <w:t>:</w:t>
      </w:r>
      <w:r>
        <w:rPr>
          <w:rStyle w:val="scxw80618504"/>
          <w:sz w:val="22"/>
          <w:szCs w:val="22"/>
        </w:rPr>
        <w:t xml:space="preserve"> Murray</w:t>
      </w:r>
      <w:r w:rsidR="00C30D52">
        <w:rPr>
          <w:rStyle w:val="scxw80618504"/>
          <w:sz w:val="22"/>
          <w:szCs w:val="22"/>
        </w:rPr>
        <w:t xml:space="preserve"> – 2</w:t>
      </w:r>
      <w:r w:rsidR="00C30D52" w:rsidRPr="00C30D52">
        <w:rPr>
          <w:rStyle w:val="scxw80618504"/>
          <w:sz w:val="22"/>
          <w:szCs w:val="22"/>
          <w:vertAlign w:val="superscript"/>
        </w:rPr>
        <w:t>nd</w:t>
      </w:r>
      <w:r w:rsidR="00C30D52">
        <w:rPr>
          <w:rStyle w:val="scxw80618504"/>
          <w:sz w:val="22"/>
          <w:szCs w:val="22"/>
        </w:rPr>
        <w:t xml:space="preserve"> Witmer</w:t>
      </w:r>
    </w:p>
    <w:p w14:paraId="4FAB52E9" w14:textId="455360B3" w:rsidR="00C30D52" w:rsidRDefault="00C30D52" w:rsidP="00CC03B5">
      <w:pPr>
        <w:pStyle w:val="Body"/>
        <w:pBdr>
          <w:top w:val="none" w:sz="0" w:space="0" w:color="auto"/>
          <w:left w:val="none" w:sz="0" w:space="0" w:color="auto"/>
          <w:bottom w:val="none" w:sz="0" w:space="0" w:color="auto"/>
          <w:right w:val="none" w:sz="0" w:space="0" w:color="auto"/>
        </w:pBdr>
        <w:rPr>
          <w:rStyle w:val="scxw80618504"/>
          <w:sz w:val="22"/>
          <w:szCs w:val="22"/>
        </w:rPr>
      </w:pPr>
      <w:r>
        <w:rPr>
          <w:rStyle w:val="scxw80618504"/>
          <w:sz w:val="22"/>
          <w:szCs w:val="22"/>
        </w:rPr>
        <w:t>PASSED (unanimous)</w:t>
      </w:r>
    </w:p>
    <w:p w14:paraId="77E358EA" w14:textId="77777777" w:rsidR="00C30D52" w:rsidRDefault="00C30D52" w:rsidP="00CC03B5">
      <w:pPr>
        <w:pStyle w:val="Body"/>
        <w:pBdr>
          <w:top w:val="none" w:sz="0" w:space="0" w:color="auto"/>
          <w:left w:val="none" w:sz="0" w:space="0" w:color="auto"/>
          <w:bottom w:val="none" w:sz="0" w:space="0" w:color="auto"/>
          <w:right w:val="none" w:sz="0" w:space="0" w:color="auto"/>
        </w:pBdr>
        <w:rPr>
          <w:rStyle w:val="scxw80618504"/>
          <w:sz w:val="22"/>
          <w:szCs w:val="22"/>
        </w:rPr>
      </w:pPr>
    </w:p>
    <w:p w14:paraId="5C0A5122" w14:textId="77777777" w:rsidR="00277519" w:rsidRPr="00277519" w:rsidRDefault="00277519" w:rsidP="00277519">
      <w:pPr>
        <w:pStyle w:val="Heading2"/>
        <w:spacing w:after="80"/>
        <w:rPr>
          <w:rStyle w:val="scxw80618504"/>
          <w:sz w:val="22"/>
          <w:szCs w:val="22"/>
          <w:lang w:val="it-IT"/>
        </w:rPr>
      </w:pPr>
      <w:r w:rsidRPr="00277519">
        <w:rPr>
          <w:rStyle w:val="scxw80618504"/>
          <w:sz w:val="22"/>
          <w:szCs w:val="22"/>
          <w:lang w:val="it-IT"/>
        </w:rPr>
        <w:t xml:space="preserve">Approval of Minutes </w:t>
      </w:r>
    </w:p>
    <w:p w14:paraId="5CA80D57" w14:textId="12D75E38" w:rsidR="00277519" w:rsidRDefault="00277519" w:rsidP="00277519">
      <w:pPr>
        <w:pStyle w:val="Body"/>
        <w:pBdr>
          <w:top w:val="none" w:sz="0" w:space="0" w:color="auto"/>
          <w:left w:val="none" w:sz="0" w:space="0" w:color="auto"/>
          <w:bottom w:val="none" w:sz="0" w:space="0" w:color="auto"/>
          <w:right w:val="none" w:sz="0" w:space="0" w:color="auto"/>
        </w:pBdr>
        <w:rPr>
          <w:rFonts w:cs="Times New Roman"/>
          <w:sz w:val="22"/>
          <w:szCs w:val="22"/>
          <w:lang w:val="it-IT"/>
        </w:rPr>
      </w:pPr>
      <w:r w:rsidRPr="00277519">
        <w:rPr>
          <w:rFonts w:cs="Times New Roman"/>
          <w:sz w:val="22"/>
          <w:szCs w:val="22"/>
          <w:lang w:val="it-IT"/>
        </w:rPr>
        <w:t>The Town Board approved the Minutes of June 21, 2023, as submitted by Town Clerk, Jessie Townsend</w:t>
      </w:r>
    </w:p>
    <w:p w14:paraId="4280E368" w14:textId="77777777" w:rsidR="00665554" w:rsidRDefault="00665554" w:rsidP="00277519">
      <w:pPr>
        <w:pStyle w:val="Body"/>
        <w:pBdr>
          <w:top w:val="none" w:sz="0" w:space="0" w:color="auto"/>
          <w:left w:val="none" w:sz="0" w:space="0" w:color="auto"/>
          <w:bottom w:val="none" w:sz="0" w:space="0" w:color="auto"/>
          <w:right w:val="none" w:sz="0" w:space="0" w:color="auto"/>
        </w:pBdr>
        <w:rPr>
          <w:rFonts w:cs="Times New Roman"/>
          <w:sz w:val="22"/>
          <w:szCs w:val="22"/>
          <w:lang w:val="it-IT"/>
        </w:rPr>
      </w:pPr>
    </w:p>
    <w:p w14:paraId="4B13D105" w14:textId="41705F18" w:rsidR="00665554" w:rsidRPr="009577A2" w:rsidRDefault="00665554" w:rsidP="009577A2">
      <w:pPr>
        <w:pStyle w:val="Heading2"/>
        <w:spacing w:after="80"/>
        <w:rPr>
          <w:sz w:val="22"/>
          <w:szCs w:val="22"/>
          <w:lang w:val="it-IT"/>
        </w:rPr>
      </w:pPr>
      <w:r w:rsidRPr="009577A2">
        <w:rPr>
          <w:sz w:val="22"/>
          <w:szCs w:val="22"/>
          <w:lang w:val="it-IT"/>
        </w:rPr>
        <w:t>Discussion on key Changes</w:t>
      </w:r>
    </w:p>
    <w:p w14:paraId="17C47360" w14:textId="676BAA69" w:rsidR="00665554" w:rsidRPr="00277519" w:rsidRDefault="00665554" w:rsidP="00277519">
      <w:pPr>
        <w:pStyle w:val="Body"/>
        <w:pBdr>
          <w:top w:val="none" w:sz="0" w:space="0" w:color="auto"/>
          <w:left w:val="none" w:sz="0" w:space="0" w:color="auto"/>
          <w:bottom w:val="none" w:sz="0" w:space="0" w:color="auto"/>
          <w:right w:val="none" w:sz="0" w:space="0" w:color="auto"/>
        </w:pBdr>
        <w:rPr>
          <w:rStyle w:val="scxw80618504"/>
          <w:b/>
          <w:bCs/>
          <w:sz w:val="22"/>
          <w:szCs w:val="22"/>
        </w:rPr>
      </w:pPr>
      <w:r>
        <w:rPr>
          <w:rFonts w:cs="Times New Roman"/>
          <w:sz w:val="22"/>
          <w:szCs w:val="22"/>
          <w:lang w:val="it-IT"/>
        </w:rPr>
        <w:t xml:space="preserve">Supr Witmer recommended scheduling </w:t>
      </w:r>
      <w:r w:rsidR="00F86F15">
        <w:rPr>
          <w:rFonts w:cs="Times New Roman"/>
          <w:sz w:val="22"/>
          <w:szCs w:val="22"/>
          <w:lang w:val="it-IT"/>
        </w:rPr>
        <w:t xml:space="preserve">the lock change for a day </w:t>
      </w:r>
      <w:r>
        <w:rPr>
          <w:rFonts w:cs="Times New Roman"/>
          <w:sz w:val="22"/>
          <w:szCs w:val="22"/>
          <w:lang w:val="it-IT"/>
        </w:rPr>
        <w:t xml:space="preserve">during </w:t>
      </w:r>
      <w:r w:rsidR="00F86F15">
        <w:rPr>
          <w:rFonts w:cs="Times New Roman"/>
          <w:sz w:val="22"/>
          <w:szCs w:val="22"/>
          <w:lang w:val="it-IT"/>
        </w:rPr>
        <w:t>open C</w:t>
      </w:r>
      <w:r>
        <w:rPr>
          <w:rFonts w:cs="Times New Roman"/>
          <w:sz w:val="22"/>
          <w:szCs w:val="22"/>
          <w:lang w:val="it-IT"/>
        </w:rPr>
        <w:t xml:space="preserve">ourt </w:t>
      </w:r>
      <w:r w:rsidR="00F86F15">
        <w:rPr>
          <w:rFonts w:cs="Times New Roman"/>
          <w:sz w:val="22"/>
          <w:szCs w:val="22"/>
          <w:lang w:val="it-IT"/>
        </w:rPr>
        <w:t>C</w:t>
      </w:r>
      <w:r>
        <w:rPr>
          <w:rFonts w:cs="Times New Roman"/>
          <w:sz w:val="22"/>
          <w:szCs w:val="22"/>
          <w:lang w:val="it-IT"/>
        </w:rPr>
        <w:t>lerk hours.</w:t>
      </w:r>
      <w:r w:rsidR="009577A2">
        <w:rPr>
          <w:rFonts w:cs="Times New Roman"/>
          <w:sz w:val="22"/>
          <w:szCs w:val="22"/>
          <w:lang w:val="it-IT"/>
        </w:rPr>
        <w:t xml:space="preserve">  </w:t>
      </w:r>
      <w:r w:rsidR="00EA1658">
        <w:rPr>
          <w:rFonts w:cs="Times New Roman"/>
          <w:sz w:val="22"/>
          <w:szCs w:val="22"/>
          <w:lang w:val="it-IT"/>
        </w:rPr>
        <w:t xml:space="preserve">Clm. Murray </w:t>
      </w:r>
      <w:r w:rsidR="00A82E54">
        <w:rPr>
          <w:rFonts w:cs="Times New Roman"/>
          <w:sz w:val="22"/>
          <w:szCs w:val="22"/>
          <w:lang w:val="it-IT"/>
        </w:rPr>
        <w:t>reiterated the l</w:t>
      </w:r>
      <w:r w:rsidR="008457D2">
        <w:rPr>
          <w:rFonts w:cs="Times New Roman"/>
          <w:sz w:val="22"/>
          <w:szCs w:val="22"/>
          <w:lang w:val="it-IT"/>
        </w:rPr>
        <w:t xml:space="preserve">etter </w:t>
      </w:r>
      <w:r w:rsidR="00A82E54">
        <w:rPr>
          <w:rFonts w:cs="Times New Roman"/>
          <w:sz w:val="22"/>
          <w:szCs w:val="22"/>
          <w:lang w:val="it-IT"/>
        </w:rPr>
        <w:t xml:space="preserve">they received </w:t>
      </w:r>
      <w:r w:rsidR="008457D2">
        <w:rPr>
          <w:rFonts w:cs="Times New Roman"/>
          <w:sz w:val="22"/>
          <w:szCs w:val="22"/>
          <w:lang w:val="it-IT"/>
        </w:rPr>
        <w:t xml:space="preserve">from Judge Barr </w:t>
      </w:r>
      <w:r w:rsidR="002A3780">
        <w:rPr>
          <w:rFonts w:cs="Times New Roman"/>
          <w:sz w:val="22"/>
          <w:szCs w:val="22"/>
          <w:lang w:val="it-IT"/>
        </w:rPr>
        <w:t>disapproving of the furniture</w:t>
      </w:r>
      <w:r w:rsidR="00A82E54">
        <w:rPr>
          <w:rFonts w:cs="Times New Roman"/>
          <w:sz w:val="22"/>
          <w:szCs w:val="22"/>
          <w:lang w:val="it-IT"/>
        </w:rPr>
        <w:t xml:space="preserve"> </w:t>
      </w:r>
      <w:r w:rsidR="00052948">
        <w:rPr>
          <w:rFonts w:cs="Times New Roman"/>
          <w:sz w:val="22"/>
          <w:szCs w:val="22"/>
          <w:lang w:val="it-IT"/>
        </w:rPr>
        <w:t>that was secured and provided to them</w:t>
      </w:r>
      <w:r w:rsidR="002A3780">
        <w:rPr>
          <w:rFonts w:cs="Times New Roman"/>
          <w:sz w:val="22"/>
          <w:szCs w:val="22"/>
          <w:lang w:val="it-IT"/>
        </w:rPr>
        <w:t xml:space="preserve"> </w:t>
      </w:r>
      <w:r w:rsidR="007E7DFD">
        <w:rPr>
          <w:rFonts w:cs="Times New Roman"/>
          <w:sz w:val="22"/>
          <w:szCs w:val="22"/>
          <w:lang w:val="it-IT"/>
        </w:rPr>
        <w:t xml:space="preserve">and </w:t>
      </w:r>
      <w:r w:rsidR="00E86DF3">
        <w:rPr>
          <w:rFonts w:cs="Times New Roman"/>
          <w:sz w:val="22"/>
          <w:szCs w:val="22"/>
          <w:lang w:val="it-IT"/>
        </w:rPr>
        <w:t xml:space="preserve">her </w:t>
      </w:r>
      <w:r w:rsidR="007E7DFD">
        <w:rPr>
          <w:rFonts w:cs="Times New Roman"/>
          <w:sz w:val="22"/>
          <w:szCs w:val="22"/>
          <w:lang w:val="it-IT"/>
        </w:rPr>
        <w:t xml:space="preserve">recommendation of moving the </w:t>
      </w:r>
      <w:r w:rsidR="00E86DF3">
        <w:rPr>
          <w:rFonts w:cs="Times New Roman"/>
          <w:sz w:val="22"/>
          <w:szCs w:val="22"/>
          <w:lang w:val="it-IT"/>
        </w:rPr>
        <w:t>C</w:t>
      </w:r>
      <w:r w:rsidR="007E7DFD">
        <w:rPr>
          <w:rFonts w:cs="Times New Roman"/>
          <w:sz w:val="22"/>
          <w:szCs w:val="22"/>
          <w:lang w:val="it-IT"/>
        </w:rPr>
        <w:t xml:space="preserve">ourt </w:t>
      </w:r>
      <w:r w:rsidR="00E86DF3">
        <w:rPr>
          <w:rFonts w:cs="Times New Roman"/>
          <w:sz w:val="22"/>
          <w:szCs w:val="22"/>
          <w:lang w:val="it-IT"/>
        </w:rPr>
        <w:t>C</w:t>
      </w:r>
      <w:r w:rsidR="007E7DFD">
        <w:rPr>
          <w:rFonts w:cs="Times New Roman"/>
          <w:sz w:val="22"/>
          <w:szCs w:val="22"/>
          <w:lang w:val="it-IT"/>
        </w:rPr>
        <w:t>lerk</w:t>
      </w:r>
      <w:r w:rsidR="00E86DF3">
        <w:rPr>
          <w:rFonts w:cs="Times New Roman"/>
          <w:sz w:val="22"/>
          <w:szCs w:val="22"/>
          <w:lang w:val="it-IT"/>
        </w:rPr>
        <w:t>’s office</w:t>
      </w:r>
      <w:r w:rsidR="007E7DFD">
        <w:rPr>
          <w:rFonts w:cs="Times New Roman"/>
          <w:sz w:val="22"/>
          <w:szCs w:val="22"/>
          <w:lang w:val="it-IT"/>
        </w:rPr>
        <w:t xml:space="preserve"> into the small conference room.  </w:t>
      </w:r>
      <w:r w:rsidR="00284987">
        <w:rPr>
          <w:rFonts w:cs="Times New Roman"/>
          <w:sz w:val="22"/>
          <w:szCs w:val="22"/>
          <w:lang w:val="it-IT"/>
        </w:rPr>
        <w:t xml:space="preserve">The board </w:t>
      </w:r>
      <w:r w:rsidR="008F3C73">
        <w:rPr>
          <w:rFonts w:cs="Times New Roman"/>
          <w:sz w:val="22"/>
          <w:szCs w:val="22"/>
          <w:lang w:val="it-IT"/>
        </w:rPr>
        <w:t xml:space="preserve">disagreed with that recommendation </w:t>
      </w:r>
      <w:r w:rsidR="009B1DC5">
        <w:rPr>
          <w:rFonts w:cs="Times New Roman"/>
          <w:sz w:val="22"/>
          <w:szCs w:val="22"/>
          <w:lang w:val="it-IT"/>
        </w:rPr>
        <w:t xml:space="preserve">and want to move forward with scheduling a lock change. </w:t>
      </w:r>
      <w:r w:rsidR="0060746C">
        <w:rPr>
          <w:rFonts w:cs="Times New Roman"/>
          <w:sz w:val="22"/>
          <w:szCs w:val="22"/>
          <w:lang w:val="it-IT"/>
        </w:rPr>
        <w:t>Supr</w:t>
      </w:r>
      <w:r w:rsidR="002E0BFA">
        <w:rPr>
          <w:rFonts w:cs="Times New Roman"/>
          <w:sz w:val="22"/>
          <w:szCs w:val="22"/>
          <w:lang w:val="it-IT"/>
        </w:rPr>
        <w:t>. Witmer</w:t>
      </w:r>
      <w:r w:rsidR="0060746C">
        <w:rPr>
          <w:rFonts w:cs="Times New Roman"/>
          <w:sz w:val="22"/>
          <w:szCs w:val="22"/>
          <w:lang w:val="it-IT"/>
        </w:rPr>
        <w:t xml:space="preserve"> will notify the </w:t>
      </w:r>
      <w:r w:rsidR="002E0BFA">
        <w:rPr>
          <w:rFonts w:cs="Times New Roman"/>
          <w:sz w:val="22"/>
          <w:szCs w:val="22"/>
          <w:lang w:val="it-IT"/>
        </w:rPr>
        <w:t>C</w:t>
      </w:r>
      <w:r w:rsidR="0060746C">
        <w:rPr>
          <w:rFonts w:cs="Times New Roman"/>
          <w:sz w:val="22"/>
          <w:szCs w:val="22"/>
          <w:lang w:val="it-IT"/>
        </w:rPr>
        <w:t>ourt of the schedule</w:t>
      </w:r>
      <w:r w:rsidR="002E0BFA">
        <w:rPr>
          <w:rFonts w:cs="Times New Roman"/>
          <w:sz w:val="22"/>
          <w:szCs w:val="22"/>
          <w:lang w:val="it-IT"/>
        </w:rPr>
        <w:t>d date</w:t>
      </w:r>
      <w:r w:rsidR="003722BD">
        <w:rPr>
          <w:rFonts w:cs="Times New Roman"/>
          <w:sz w:val="22"/>
          <w:szCs w:val="22"/>
          <w:lang w:val="it-IT"/>
        </w:rPr>
        <w:t xml:space="preserve"> and time of that change.</w:t>
      </w:r>
      <w:r w:rsidR="002E0BFA">
        <w:rPr>
          <w:rFonts w:cs="Times New Roman"/>
          <w:sz w:val="22"/>
          <w:szCs w:val="22"/>
          <w:lang w:val="it-IT"/>
        </w:rPr>
        <w:t xml:space="preserve"> </w:t>
      </w:r>
      <w:r w:rsidR="0060746C">
        <w:rPr>
          <w:rFonts w:cs="Times New Roman"/>
          <w:sz w:val="22"/>
          <w:szCs w:val="22"/>
          <w:lang w:val="it-IT"/>
        </w:rPr>
        <w:t xml:space="preserve">  </w:t>
      </w:r>
      <w:r w:rsidR="00284987">
        <w:rPr>
          <w:rFonts w:cs="Times New Roman"/>
          <w:sz w:val="22"/>
          <w:szCs w:val="22"/>
          <w:lang w:val="it-IT"/>
        </w:rPr>
        <w:t xml:space="preserve"> </w:t>
      </w:r>
    </w:p>
    <w:p w14:paraId="6974889D" w14:textId="563C1C3B" w:rsidR="00467280" w:rsidRDefault="00BE5510" w:rsidP="00467280">
      <w:pPr>
        <w:pStyle w:val="Heading2"/>
        <w:spacing w:after="80"/>
        <w:rPr>
          <w:rStyle w:val="scxw80618504"/>
          <w:sz w:val="22"/>
          <w:szCs w:val="22"/>
          <w:lang w:val="it-IT"/>
        </w:rPr>
      </w:pPr>
      <w:r>
        <w:rPr>
          <w:rStyle w:val="scxw80618504"/>
          <w:sz w:val="22"/>
          <w:szCs w:val="22"/>
          <w:lang w:val="it-IT"/>
        </w:rPr>
        <w:t>A</w:t>
      </w:r>
      <w:r w:rsidR="00EB3E60">
        <w:rPr>
          <w:rStyle w:val="scxw80618504"/>
          <w:sz w:val="22"/>
          <w:szCs w:val="22"/>
          <w:lang w:val="it-IT"/>
        </w:rPr>
        <w:t>genda Items</w:t>
      </w:r>
      <w:r>
        <w:rPr>
          <w:rStyle w:val="scxw80618504"/>
          <w:sz w:val="22"/>
          <w:szCs w:val="22"/>
          <w:lang w:val="it-IT"/>
        </w:rPr>
        <w:t xml:space="preserve"> for </w:t>
      </w:r>
      <w:r w:rsidR="008E6E65">
        <w:rPr>
          <w:rStyle w:val="scxw80618504"/>
          <w:sz w:val="22"/>
          <w:szCs w:val="22"/>
          <w:lang w:val="it-IT"/>
        </w:rPr>
        <w:t>Ju</w:t>
      </w:r>
      <w:r w:rsidR="00A54262">
        <w:rPr>
          <w:rStyle w:val="scxw80618504"/>
          <w:sz w:val="22"/>
          <w:szCs w:val="22"/>
          <w:lang w:val="it-IT"/>
        </w:rPr>
        <w:t>ly</w:t>
      </w:r>
      <w:r>
        <w:rPr>
          <w:rStyle w:val="scxw80618504"/>
          <w:sz w:val="22"/>
          <w:szCs w:val="22"/>
          <w:lang w:val="it-IT"/>
        </w:rPr>
        <w:t xml:space="preserve"> Business</w:t>
      </w:r>
      <w:r w:rsidR="00674EE8">
        <w:rPr>
          <w:rStyle w:val="scxw80618504"/>
          <w:sz w:val="22"/>
          <w:szCs w:val="22"/>
          <w:lang w:val="it-IT"/>
        </w:rPr>
        <w:t xml:space="preserve"> Meeting</w:t>
      </w:r>
    </w:p>
    <w:p w14:paraId="5832B021" w14:textId="4D5CB655" w:rsidR="00277519" w:rsidRDefault="009F208F" w:rsidP="00817130">
      <w:pPr>
        <w:pStyle w:val="BodyA"/>
        <w:rPr>
          <w:rFonts w:ascii="Times New Roman" w:hAnsi="Times New Roman" w:cs="Times New Roman"/>
        </w:rPr>
      </w:pPr>
      <w:r w:rsidRPr="00665554">
        <w:rPr>
          <w:rFonts w:ascii="Times New Roman" w:hAnsi="Times New Roman" w:cs="Times New Roman"/>
        </w:rPr>
        <w:t>Continue Work on Zoning Law</w:t>
      </w:r>
    </w:p>
    <w:p w14:paraId="3042A7CE" w14:textId="039A2C69" w:rsidR="00817130" w:rsidRDefault="00E51E97" w:rsidP="00817130">
      <w:pPr>
        <w:pStyle w:val="BodyA"/>
        <w:rPr>
          <w:rFonts w:ascii="Times New Roman" w:hAnsi="Times New Roman" w:cs="Times New Roman"/>
        </w:rPr>
      </w:pPr>
      <w:r>
        <w:rPr>
          <w:rFonts w:ascii="Times New Roman" w:hAnsi="Times New Roman" w:cs="Times New Roman"/>
        </w:rPr>
        <w:t>A</w:t>
      </w:r>
      <w:r w:rsidR="00386877" w:rsidRPr="00386877">
        <w:rPr>
          <w:rFonts w:ascii="Times New Roman" w:hAnsi="Times New Roman" w:cs="Times New Roman"/>
        </w:rPr>
        <w:t xml:space="preserve"> Motion to </w:t>
      </w:r>
      <w:r>
        <w:rPr>
          <w:rFonts w:ascii="Times New Roman" w:hAnsi="Times New Roman" w:cs="Times New Roman"/>
        </w:rPr>
        <w:t>a</w:t>
      </w:r>
      <w:r w:rsidR="00386877" w:rsidRPr="00386877">
        <w:rPr>
          <w:rFonts w:ascii="Times New Roman" w:hAnsi="Times New Roman" w:cs="Times New Roman"/>
        </w:rPr>
        <w:t xml:space="preserve">djourn the meeting was made by Supr. Witmer and seconded by Clm. </w:t>
      </w:r>
      <w:r w:rsidR="00C8210A">
        <w:rPr>
          <w:rFonts w:ascii="Times New Roman" w:hAnsi="Times New Roman" w:cs="Times New Roman"/>
        </w:rPr>
        <w:t>Kelley-Mackenzie</w:t>
      </w:r>
      <w:r w:rsidR="00386877" w:rsidRPr="00386877">
        <w:rPr>
          <w:rFonts w:ascii="Times New Roman" w:hAnsi="Times New Roman" w:cs="Times New Roman"/>
        </w:rPr>
        <w:t xml:space="preserve"> and carried unanimously at </w:t>
      </w:r>
      <w:r w:rsidR="0060746C">
        <w:rPr>
          <w:rFonts w:ascii="Times New Roman" w:hAnsi="Times New Roman" w:cs="Times New Roman"/>
        </w:rPr>
        <w:t>9:05</w:t>
      </w:r>
      <w:r w:rsidR="00386877" w:rsidRPr="00386877">
        <w:rPr>
          <w:rFonts w:ascii="Times New Roman" w:hAnsi="Times New Roman" w:cs="Times New Roman"/>
        </w:rPr>
        <w:t>PM.</w:t>
      </w:r>
      <w:r w:rsidR="00073831" w:rsidRPr="00386877">
        <w:rPr>
          <w:rFonts w:ascii="Times New Roman" w:hAnsi="Times New Roman" w:cs="Times New Roman"/>
        </w:rPr>
        <w:t xml:space="preserve"> </w:t>
      </w:r>
      <w:r w:rsidR="00366902" w:rsidRPr="00386877">
        <w:rPr>
          <w:rFonts w:ascii="Times New Roman" w:hAnsi="Times New Roman" w:cs="Times New Roman"/>
        </w:rPr>
        <w:t xml:space="preserve"> </w:t>
      </w:r>
    </w:p>
    <w:p w14:paraId="4D4F8321" w14:textId="56F19117" w:rsidR="00580CB0" w:rsidRPr="00817130" w:rsidRDefault="00EB3E60" w:rsidP="00817130">
      <w:pPr>
        <w:pStyle w:val="BodyA"/>
        <w:rPr>
          <w:rStyle w:val="scxw80618504"/>
          <w:rFonts w:ascii="Times New Roman" w:hAnsi="Times New Roman" w:cs="Times New Roman"/>
        </w:rPr>
      </w:pPr>
      <w:r w:rsidRPr="00817130">
        <w:rPr>
          <w:rStyle w:val="scxw80618504"/>
          <w:rFonts w:ascii="Times New Roman" w:hAnsi="Times New Roman" w:cs="Times New Roman"/>
        </w:rPr>
        <w:t>----</w:t>
      </w:r>
      <w:r w:rsidR="00817130" w:rsidRPr="00817130">
        <w:rPr>
          <w:rStyle w:val="scxw80618504"/>
          <w:rFonts w:ascii="Times New Roman" w:hAnsi="Times New Roman" w:cs="Times New Roman"/>
        </w:rPr>
        <w:t>M</w:t>
      </w:r>
      <w:r w:rsidRPr="00817130">
        <w:rPr>
          <w:rStyle w:val="scxw80618504"/>
          <w:rFonts w:ascii="Times New Roman" w:hAnsi="Times New Roman" w:cs="Times New Roman"/>
        </w:rPr>
        <w:t xml:space="preserve">eeting </w:t>
      </w:r>
      <w:r w:rsidR="00817130" w:rsidRPr="00817130">
        <w:rPr>
          <w:rStyle w:val="scxw80618504"/>
          <w:rFonts w:ascii="Times New Roman" w:hAnsi="Times New Roman" w:cs="Times New Roman"/>
        </w:rPr>
        <w:t>Adjourned</w:t>
      </w:r>
      <w:r w:rsidRPr="00817130">
        <w:rPr>
          <w:rStyle w:val="scxw80618504"/>
          <w:rFonts w:ascii="Times New Roman" w:hAnsi="Times New Roman" w:cs="Times New Roman"/>
        </w:rPr>
        <w:t>---- </w:t>
      </w:r>
    </w:p>
    <w:p w14:paraId="2C8FF76E" w14:textId="77777777" w:rsidR="00817130" w:rsidRDefault="00817130">
      <w:pPr>
        <w:pStyle w:val="paragraph"/>
        <w:rPr>
          <w:sz w:val="22"/>
          <w:szCs w:val="22"/>
        </w:rPr>
      </w:pPr>
    </w:p>
    <w:p w14:paraId="0ADE350E" w14:textId="61559DB4" w:rsidR="00580CB0" w:rsidRDefault="00EB3E60">
      <w:pPr>
        <w:pStyle w:val="paragraph"/>
        <w:rPr>
          <w:rStyle w:val="scxw80618504"/>
          <w:sz w:val="22"/>
          <w:szCs w:val="22"/>
        </w:rPr>
      </w:pPr>
      <w:r>
        <w:rPr>
          <w:rStyle w:val="scxw80618504"/>
          <w:sz w:val="22"/>
          <w:szCs w:val="22"/>
        </w:rPr>
        <w:t>Respectfully Submitted, </w:t>
      </w:r>
    </w:p>
    <w:p w14:paraId="09A5FE34" w14:textId="64F839BB" w:rsidR="00580CB0" w:rsidRDefault="00A95B04">
      <w:pPr>
        <w:pStyle w:val="paragraph"/>
        <w:rPr>
          <w:rStyle w:val="scxw80618504"/>
          <w:sz w:val="22"/>
          <w:szCs w:val="22"/>
        </w:rPr>
      </w:pPr>
      <w:r w:rsidRPr="0009125B">
        <w:rPr>
          <w:rStyle w:val="scxw80618504"/>
          <w:rFonts w:ascii="Dreaming Outloud Script Pro" w:hAnsi="Dreaming Outloud Script Pro" w:cs="Dreaming Outloud Script Pro"/>
          <w:sz w:val="22"/>
          <w:szCs w:val="22"/>
        </w:rPr>
        <w:t>Jessie Townsend</w:t>
      </w:r>
    </w:p>
    <w:p w14:paraId="3B8FD051" w14:textId="27AAAB5F" w:rsidR="003B7A39" w:rsidRPr="00E24EC0" w:rsidRDefault="003B7A39" w:rsidP="003B7A39">
      <w:pPr>
        <w:rPr>
          <w:b/>
          <w:bCs/>
          <w:i/>
          <w:iCs/>
          <w:sz w:val="22"/>
          <w:szCs w:val="22"/>
          <w:u w:val="single"/>
        </w:rPr>
      </w:pPr>
      <w:r w:rsidRPr="00E24EC0">
        <w:rPr>
          <w:b/>
          <w:bCs/>
          <w:i/>
          <w:iCs/>
          <w:sz w:val="22"/>
          <w:szCs w:val="22"/>
          <w:u w:val="single"/>
        </w:rPr>
        <w:t>(ATTACHMENT #1</w:t>
      </w:r>
      <w:r w:rsidR="00AD2D5B">
        <w:rPr>
          <w:b/>
          <w:bCs/>
          <w:i/>
          <w:iCs/>
          <w:sz w:val="22"/>
          <w:szCs w:val="22"/>
          <w:u w:val="single"/>
        </w:rPr>
        <w:t xml:space="preserve"> read by Bill </w:t>
      </w:r>
      <w:proofErr w:type="spellStart"/>
      <w:r w:rsidR="00AD2D5B">
        <w:rPr>
          <w:b/>
          <w:bCs/>
          <w:i/>
          <w:iCs/>
          <w:sz w:val="22"/>
          <w:szCs w:val="22"/>
          <w:u w:val="single"/>
        </w:rPr>
        <w:t>Podulka</w:t>
      </w:r>
      <w:proofErr w:type="spellEnd"/>
      <w:r w:rsidRPr="00E24EC0">
        <w:rPr>
          <w:b/>
          <w:bCs/>
          <w:i/>
          <w:iCs/>
          <w:sz w:val="22"/>
          <w:szCs w:val="22"/>
          <w:u w:val="single"/>
        </w:rPr>
        <w:t>)</w:t>
      </w:r>
    </w:p>
    <w:p w14:paraId="173796B5" w14:textId="77777777" w:rsidR="003B7A39" w:rsidRPr="00E24EC0" w:rsidRDefault="003B7A39" w:rsidP="003B7A39">
      <w:pPr>
        <w:rPr>
          <w:sz w:val="22"/>
          <w:szCs w:val="22"/>
        </w:rPr>
      </w:pPr>
    </w:p>
    <w:p w14:paraId="4A9D6B14" w14:textId="77777777" w:rsidR="003B7A39" w:rsidRPr="00E24EC0" w:rsidRDefault="003B7A39" w:rsidP="003B7A39">
      <w:pPr>
        <w:rPr>
          <w:sz w:val="22"/>
          <w:szCs w:val="22"/>
        </w:rPr>
      </w:pPr>
      <w:r w:rsidRPr="00E24EC0">
        <w:rPr>
          <w:sz w:val="22"/>
          <w:szCs w:val="22"/>
        </w:rPr>
        <w:t>Throughout this process, comments have been made about the sad history zoning has had in some communities regarding discriminatory practices towards poor or minorities.  Claims have been made that Caroline's draft zoning law, if adopted, is either intended to or will lead to pushing out the disadvantaged.</w:t>
      </w:r>
    </w:p>
    <w:p w14:paraId="1421C97E" w14:textId="77777777" w:rsidR="003B7A39" w:rsidRPr="00E24EC0" w:rsidRDefault="003B7A39" w:rsidP="003B7A39">
      <w:pPr>
        <w:rPr>
          <w:sz w:val="22"/>
          <w:szCs w:val="22"/>
        </w:rPr>
      </w:pPr>
    </w:p>
    <w:p w14:paraId="6F3B9779" w14:textId="77777777" w:rsidR="003B7A39" w:rsidRPr="00E24EC0" w:rsidRDefault="003B7A39" w:rsidP="003B7A39">
      <w:pPr>
        <w:rPr>
          <w:sz w:val="22"/>
          <w:szCs w:val="22"/>
        </w:rPr>
      </w:pPr>
      <w:r w:rsidRPr="00E24EC0">
        <w:rPr>
          <w:sz w:val="22"/>
          <w:szCs w:val="22"/>
        </w:rPr>
        <w:t xml:space="preserve">Particular reference has been made to comments made by Governor </w:t>
      </w:r>
      <w:proofErr w:type="spellStart"/>
      <w:r w:rsidRPr="00E24EC0">
        <w:rPr>
          <w:sz w:val="22"/>
          <w:szCs w:val="22"/>
        </w:rPr>
        <w:t>Hochul</w:t>
      </w:r>
      <w:proofErr w:type="spellEnd"/>
      <w:r w:rsidRPr="00E24EC0">
        <w:rPr>
          <w:sz w:val="22"/>
          <w:szCs w:val="22"/>
        </w:rPr>
        <w:t xml:space="preserve"> and to a number of bills that have been introduced in the NY State Senate designed to "roll back" zoning.  The speakers ask, "Why are we pursuing zoning if there are all these calls to back off?"  What those referencing the governor's comments or those bills have neglected to point out is that Caroline's draft zoning law is already beyond where those bills are trying to get to.  This is due to the wise leadership of the consultant the Town hired as well as a strong desire on the part of the Zoning Commission to avoid discrimination.</w:t>
      </w:r>
    </w:p>
    <w:p w14:paraId="5C2EFFB5" w14:textId="77777777" w:rsidR="003B7A39" w:rsidRPr="00E24EC0" w:rsidRDefault="003B7A39" w:rsidP="003B7A39">
      <w:pPr>
        <w:rPr>
          <w:sz w:val="22"/>
          <w:szCs w:val="22"/>
        </w:rPr>
      </w:pPr>
    </w:p>
    <w:p w14:paraId="12149B3F" w14:textId="77777777" w:rsidR="003B7A39" w:rsidRPr="00E24EC0" w:rsidRDefault="003B7A39" w:rsidP="003B7A39">
      <w:pPr>
        <w:rPr>
          <w:sz w:val="22"/>
          <w:szCs w:val="22"/>
        </w:rPr>
      </w:pPr>
      <w:r w:rsidRPr="00E24EC0">
        <w:rPr>
          <w:sz w:val="22"/>
          <w:szCs w:val="22"/>
        </w:rPr>
        <w:t>I bring this up now both to clarify the record and because it is relevant to the Schedule of Uses and Schedule of Areas and Dimensions that you have been discussing and to the Development Unit table that I expect you will be discussing again tonight.</w:t>
      </w:r>
    </w:p>
    <w:p w14:paraId="3B948738" w14:textId="77777777" w:rsidR="003B7A39" w:rsidRPr="00E24EC0" w:rsidRDefault="003B7A39" w:rsidP="003B7A39">
      <w:pPr>
        <w:rPr>
          <w:sz w:val="22"/>
          <w:szCs w:val="22"/>
        </w:rPr>
      </w:pPr>
    </w:p>
    <w:p w14:paraId="4C14462F" w14:textId="77777777" w:rsidR="003B7A39" w:rsidRPr="00E24EC0" w:rsidRDefault="003B7A39" w:rsidP="003B7A39">
      <w:pPr>
        <w:rPr>
          <w:sz w:val="22"/>
          <w:szCs w:val="22"/>
        </w:rPr>
      </w:pPr>
      <w:r w:rsidRPr="00E24EC0">
        <w:rPr>
          <w:sz w:val="22"/>
          <w:szCs w:val="22"/>
        </w:rPr>
        <w:t>What the governor's comments pertain to and what the bills seek to do is to make sure zoning plans are not discriminatory in housing, for example by mandating that accessory dwelling units and multifamily housing be allowed, by avoiding the use of minimum lot sizes for residential housing, by prohibiting the creation of single-family-only housing districts, or by encouraging affordable housing.</w:t>
      </w:r>
    </w:p>
    <w:p w14:paraId="40D566EB" w14:textId="77777777" w:rsidR="003B7A39" w:rsidRPr="00E24EC0" w:rsidRDefault="003B7A39" w:rsidP="003B7A39">
      <w:pPr>
        <w:rPr>
          <w:sz w:val="22"/>
          <w:szCs w:val="22"/>
        </w:rPr>
      </w:pPr>
    </w:p>
    <w:p w14:paraId="55DA2A26" w14:textId="77777777" w:rsidR="003B7A39" w:rsidRPr="00E24EC0" w:rsidRDefault="003B7A39" w:rsidP="003B7A39">
      <w:pPr>
        <w:rPr>
          <w:sz w:val="22"/>
          <w:szCs w:val="22"/>
        </w:rPr>
      </w:pPr>
      <w:r w:rsidRPr="00E24EC0">
        <w:rPr>
          <w:sz w:val="22"/>
          <w:szCs w:val="22"/>
        </w:rPr>
        <w:t>Caroline's draft zoning law does all of that.  Every zoning district allows all housing types (single family, duplex, townhouse, multifamily, manufactured homes).  The Zoning Commission felt this was extremely important, as manufactured homes, duplexes and townhouses are often the more affordable options for home ownership and there is a need for more multifamily (rental) housing (current occupancy rates in Caroline are high).  No review is required for creating a four-unit multifamily building (whether by converting a house or building anew) and no new permits beyond whatever is already required (building permit, etc.)  Only larger multi-family facilities require a Special Use Permit.</w:t>
      </w:r>
    </w:p>
    <w:p w14:paraId="2D8FD969" w14:textId="77777777" w:rsidR="003B7A39" w:rsidRPr="00E24EC0" w:rsidRDefault="003B7A39" w:rsidP="003B7A39">
      <w:pPr>
        <w:rPr>
          <w:sz w:val="22"/>
          <w:szCs w:val="22"/>
        </w:rPr>
      </w:pPr>
    </w:p>
    <w:p w14:paraId="02945050" w14:textId="77777777" w:rsidR="003B7A39" w:rsidRPr="00E24EC0" w:rsidRDefault="003B7A39" w:rsidP="003B7A39">
      <w:pPr>
        <w:rPr>
          <w:sz w:val="22"/>
          <w:szCs w:val="22"/>
        </w:rPr>
      </w:pPr>
      <w:r w:rsidRPr="00E24EC0">
        <w:rPr>
          <w:sz w:val="22"/>
          <w:szCs w:val="22"/>
        </w:rPr>
        <w:t xml:space="preserve">Critics have said, "Yeh, that's what </w:t>
      </w:r>
      <w:proofErr w:type="spellStart"/>
      <w:r w:rsidRPr="00E24EC0">
        <w:rPr>
          <w:sz w:val="22"/>
          <w:szCs w:val="22"/>
        </w:rPr>
        <w:t>is</w:t>
      </w:r>
      <w:proofErr w:type="spellEnd"/>
      <w:r w:rsidRPr="00E24EC0">
        <w:rPr>
          <w:sz w:val="22"/>
          <w:szCs w:val="22"/>
        </w:rPr>
        <w:t xml:space="preserve"> says now but you'll make it worse later."  Obviously, one could make that argument about anything, in this law or any other.  But having participated in many, many hours of Zoning Commission discussions I can guarantee the Town Board that there was no support for backing off of these important provisions that avoid exclusionary zoning practices.  And I see no support for backing off of them from you all, either.  Thank you for that.</w:t>
      </w:r>
    </w:p>
    <w:p w14:paraId="61BB19B2" w14:textId="77777777" w:rsidR="003B7A39" w:rsidRDefault="003B7A39"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4815D348" w14:textId="77777777" w:rsidR="00E65CA3" w:rsidRDefault="00E65CA3"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181E67BA" w14:textId="77777777" w:rsidR="00E65CA3" w:rsidRDefault="00E65CA3"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389C2EA3" w14:textId="77777777" w:rsidR="00E65CA3" w:rsidRDefault="00E65CA3"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118EE136" w14:textId="77777777" w:rsidR="00E65CA3" w:rsidRDefault="00E65CA3"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2680A677" w14:textId="77777777" w:rsidR="00E24EC0" w:rsidRDefault="00E24EC0"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3D62BA7C" w14:textId="77777777" w:rsidR="009C2296" w:rsidRDefault="009C2296"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7C594F69" w14:textId="77777777" w:rsidR="009C2296" w:rsidRDefault="009C2296"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3774E2A7" w14:textId="77777777" w:rsidR="009C2296" w:rsidRDefault="009C2296"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0AFE7C30" w14:textId="77777777" w:rsidR="009C2296" w:rsidRDefault="009C2296"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6B134465" w14:textId="77777777" w:rsidR="009C2296" w:rsidRDefault="009C2296"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2715D465" w14:textId="77777777" w:rsidR="009C2296" w:rsidRDefault="009C2296"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10CF0775" w14:textId="77777777" w:rsidR="009C2296" w:rsidRDefault="009C2296"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387E9C23" w14:textId="77777777" w:rsidR="009C2296" w:rsidRDefault="009C2296"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76E03C6B" w14:textId="77777777" w:rsidR="00AD2D5B" w:rsidRDefault="00AD2D5B"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6B1082DA" w14:textId="77777777" w:rsidR="00AD2D5B" w:rsidRDefault="00AD2D5B"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0B788762" w14:textId="58EFE84E" w:rsidR="00E65CA3" w:rsidRPr="00E24EC0" w:rsidRDefault="006304BC"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r w:rsidRPr="00E24EC0">
        <w:rPr>
          <w:b/>
          <w:bCs/>
          <w:i/>
          <w:iCs/>
          <w:sz w:val="22"/>
          <w:szCs w:val="22"/>
          <w:u w:val="single"/>
        </w:rPr>
        <w:t>(ATTACHMENT #2</w:t>
      </w:r>
      <w:r w:rsidR="00AD2D5B">
        <w:rPr>
          <w:b/>
          <w:bCs/>
          <w:i/>
          <w:iCs/>
          <w:sz w:val="22"/>
          <w:szCs w:val="22"/>
          <w:u w:val="single"/>
        </w:rPr>
        <w:t xml:space="preserve"> read by Katherine Goldberg</w:t>
      </w:r>
      <w:r w:rsidRPr="00E24EC0">
        <w:rPr>
          <w:b/>
          <w:bCs/>
          <w:i/>
          <w:iCs/>
          <w:sz w:val="22"/>
          <w:szCs w:val="22"/>
          <w:u w:val="single"/>
        </w:rPr>
        <w:t>)</w:t>
      </w:r>
    </w:p>
    <w:p w14:paraId="59842BB1" w14:textId="77777777" w:rsidR="006304BC" w:rsidRPr="00E24EC0" w:rsidRDefault="006304BC"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i/>
          <w:iCs/>
          <w:sz w:val="22"/>
          <w:szCs w:val="22"/>
          <w:u w:val="single"/>
        </w:rPr>
      </w:pPr>
    </w:p>
    <w:p w14:paraId="47E43BB2" w14:textId="77777777" w:rsidR="001E19E9" w:rsidRPr="00E24EC0" w:rsidRDefault="001E19E9" w:rsidP="001E19E9">
      <w:pPr>
        <w:rPr>
          <w:rFonts w:ascii="Franklin Gothic Book" w:hAnsi="Franklin Gothic Book"/>
          <w:sz w:val="22"/>
          <w:szCs w:val="22"/>
        </w:rPr>
      </w:pPr>
      <w:r w:rsidRPr="00E24EC0">
        <w:rPr>
          <w:rFonts w:ascii="Franklin Gothic Book" w:hAnsi="Franklin Gothic Book"/>
          <w:sz w:val="22"/>
          <w:szCs w:val="22"/>
        </w:rPr>
        <w:t xml:space="preserve">I'm here because it's been interesting seeing my resignation letter get so much attention. I'm not thrilled to be speaking at Privilege of the Floor tonight, but I'm doing so because the misappropriation of my words has reached a level that I cannot stand by and allow without correction. I'd also like this correction to be entered into the minutes for the public to be able to see in an official capacity, as I will not engage over social media nor in the local newspapers. I understand that my letter is in the public domain &amp; that's entirely fine with me. I stand by what I wrote and am happy for people to see it. In fact, immediately upon hearing that Pete Hoyt had </w:t>
      </w:r>
      <w:proofErr w:type="spellStart"/>
      <w:r w:rsidRPr="00E24EC0">
        <w:rPr>
          <w:rFonts w:ascii="Franklin Gothic Book" w:hAnsi="Franklin Gothic Book"/>
          <w:sz w:val="22"/>
          <w:szCs w:val="22"/>
        </w:rPr>
        <w:t>FOILed</w:t>
      </w:r>
      <w:proofErr w:type="spellEnd"/>
      <w:r w:rsidRPr="00E24EC0">
        <w:rPr>
          <w:rFonts w:ascii="Franklin Gothic Book" w:hAnsi="Franklin Gothic Book"/>
          <w:sz w:val="22"/>
          <w:szCs w:val="22"/>
        </w:rPr>
        <w:t xml:space="preserve"> my letter, I sent it to him myself </w:t>
      </w:r>
      <w:r w:rsidRPr="00E24EC0">
        <w:rPr>
          <w:rFonts w:ascii="Franklin Gothic Book" w:hAnsi="Franklin Gothic Book"/>
          <w:sz w:val="22"/>
          <w:szCs w:val="22"/>
        </w:rPr>
        <w:lastRenderedPageBreak/>
        <w:t xml:space="preserve">over email, hoping to save Jessie the trouble. I also indicated to him then, as I will do again now, that the fact that a simple correspondence, which I was entirely happy to share if asked, was </w:t>
      </w:r>
      <w:proofErr w:type="spellStart"/>
      <w:r w:rsidRPr="00E24EC0">
        <w:rPr>
          <w:rFonts w:ascii="Franklin Gothic Book" w:hAnsi="Franklin Gothic Book"/>
          <w:sz w:val="22"/>
          <w:szCs w:val="22"/>
        </w:rPr>
        <w:t>FOILed</w:t>
      </w:r>
      <w:proofErr w:type="spellEnd"/>
      <w:r w:rsidRPr="00E24EC0">
        <w:rPr>
          <w:rFonts w:ascii="Franklin Gothic Book" w:hAnsi="Franklin Gothic Book"/>
          <w:sz w:val="22"/>
          <w:szCs w:val="22"/>
        </w:rPr>
        <w:t xml:space="preserve"> - as if some smoking gun would be exposed - is exactly the kind of strange, pervasive and </w:t>
      </w:r>
      <w:proofErr w:type="spellStart"/>
      <w:r w:rsidRPr="00E24EC0">
        <w:rPr>
          <w:rFonts w:ascii="Franklin Gothic Book" w:hAnsi="Franklin Gothic Book"/>
          <w:sz w:val="22"/>
          <w:szCs w:val="22"/>
        </w:rPr>
        <w:t>offputting</w:t>
      </w:r>
      <w:proofErr w:type="spellEnd"/>
      <w:r w:rsidRPr="00E24EC0">
        <w:rPr>
          <w:rFonts w:ascii="Franklin Gothic Book" w:hAnsi="Franklin Gothic Book"/>
          <w:sz w:val="22"/>
          <w:szCs w:val="22"/>
        </w:rPr>
        <w:t xml:space="preserve"> behavior that contributed to my resignation in the first place. Its anonymous submission to the Tompkins Weekly, without my consent, and without any commentary, just publishing my letter in its entirety, was also pretty weird. </w:t>
      </w:r>
    </w:p>
    <w:p w14:paraId="19D2F1D6" w14:textId="77777777" w:rsidR="001E19E9" w:rsidRPr="00E24EC0" w:rsidRDefault="001E19E9" w:rsidP="001E19E9">
      <w:pPr>
        <w:rPr>
          <w:rFonts w:ascii="Franklin Gothic Book" w:hAnsi="Franklin Gothic Book"/>
          <w:sz w:val="22"/>
          <w:szCs w:val="22"/>
        </w:rPr>
      </w:pPr>
    </w:p>
    <w:p w14:paraId="4C944DDF" w14:textId="77777777" w:rsidR="001E19E9" w:rsidRPr="00E24EC0" w:rsidRDefault="001E19E9" w:rsidP="001E19E9">
      <w:pPr>
        <w:rPr>
          <w:rFonts w:ascii="Franklin Gothic Book" w:hAnsi="Franklin Gothic Book"/>
          <w:sz w:val="22"/>
          <w:szCs w:val="22"/>
        </w:rPr>
      </w:pPr>
      <w:r w:rsidRPr="00E24EC0">
        <w:rPr>
          <w:rFonts w:ascii="Franklin Gothic Book" w:hAnsi="Franklin Gothic Book"/>
          <w:sz w:val="22"/>
          <w:szCs w:val="22"/>
        </w:rPr>
        <w:t xml:space="preserve">Most recently, however, the Connecting Caroline organization selectively used my words to serve their own campaign, and diminish the actions of the current board, and this is what I am here to speak out against today. Excerpting words from my letter such as "distrust and calculation", then adding "perpetuated by the current board" is pretty lame. First, because I never said that, and second because if you're trying to get people to believe in your political platform and support you, misappropriating someone else's words is a pretty distasteful way to do it. The sentence in question reads: </w:t>
      </w:r>
      <w:r w:rsidRPr="00E24EC0">
        <w:rPr>
          <w:rFonts w:ascii="Franklin Gothic Book" w:hAnsi="Franklin Gothic Book"/>
          <w:i/>
          <w:iCs/>
          <w:sz w:val="22"/>
          <w:szCs w:val="22"/>
        </w:rPr>
        <w:t>"</w:t>
      </w:r>
      <w:r w:rsidRPr="00E24EC0">
        <w:rPr>
          <w:rFonts w:ascii="Franklin Gothic Book" w:hAnsi="Franklin Gothic Book" w:cs="Arial"/>
          <w:i/>
          <w:iCs/>
          <w:color w:val="000000"/>
          <w:sz w:val="22"/>
          <w:szCs w:val="22"/>
          <w:shd w:val="clear" w:color="auto" w:fill="FFFFFF"/>
        </w:rPr>
        <w:t>In fact, one town board member, Katherine Goldberg, recently resigned over the culture of “distrust and calculation” perpetuated by the current board."</w:t>
      </w:r>
      <w:r w:rsidRPr="00E24EC0">
        <w:rPr>
          <w:rFonts w:ascii="Franklin Gothic Book" w:hAnsi="Franklin Gothic Book" w:cs="Arial"/>
          <w:color w:val="000000"/>
          <w:sz w:val="22"/>
          <w:szCs w:val="22"/>
          <w:shd w:val="clear" w:color="auto" w:fill="FFFFFF"/>
        </w:rPr>
        <w:t xml:space="preserve"> The words "in fact" are particularly amusing because what follows is not factual at all. I realize that this technique is commonplace in the current political climate, but I confess I was appalled to see it anyway - call me naive. </w:t>
      </w:r>
      <w:r w:rsidRPr="00E24EC0">
        <w:rPr>
          <w:rFonts w:ascii="Franklin Gothic Book" w:hAnsi="Franklin Gothic Book"/>
          <w:sz w:val="22"/>
          <w:szCs w:val="22"/>
        </w:rPr>
        <w:t xml:space="preserve">I know that I am not a good politician, and for this I am grateful. It's one of the reasons I resigned, actually, because what I hoped would be a position for community action &amp; public service, instead turned out to be a microcosm of our broader political system - virtually impossible to make any headway unless you "pick a side" - which I will not do. The conversation that we </w:t>
      </w:r>
      <w:r w:rsidRPr="00E24EC0">
        <w:rPr>
          <w:rFonts w:ascii="Franklin Gothic Book" w:hAnsi="Franklin Gothic Book"/>
          <w:b/>
          <w:bCs/>
          <w:i/>
          <w:iCs/>
          <w:sz w:val="22"/>
          <w:szCs w:val="22"/>
        </w:rPr>
        <w:t>should</w:t>
      </w:r>
      <w:r w:rsidRPr="00E24EC0">
        <w:rPr>
          <w:rFonts w:ascii="Franklin Gothic Book" w:hAnsi="Franklin Gothic Book"/>
          <w:sz w:val="22"/>
          <w:szCs w:val="22"/>
        </w:rPr>
        <w:t xml:space="preserve"> be having in Caroline is more nuanced than that and I think our Town deserves better than the heels dug in, all/nothing narrative that we've become accustomed to. It's funny that I'm saying this now, because I thought that's exactly what I said in my resignation letter - but apparently it didn't land the first time.</w:t>
      </w:r>
    </w:p>
    <w:p w14:paraId="707C4784" w14:textId="77777777" w:rsidR="001E19E9" w:rsidRPr="00E24EC0" w:rsidRDefault="001E19E9" w:rsidP="001E19E9">
      <w:pPr>
        <w:rPr>
          <w:rFonts w:ascii="Franklin Gothic Book" w:hAnsi="Franklin Gothic Book"/>
          <w:sz w:val="22"/>
          <w:szCs w:val="22"/>
        </w:rPr>
      </w:pPr>
    </w:p>
    <w:p w14:paraId="6AD0752F" w14:textId="77777777" w:rsidR="001E19E9" w:rsidRPr="00E24EC0" w:rsidRDefault="001E19E9" w:rsidP="001E19E9">
      <w:pPr>
        <w:rPr>
          <w:rFonts w:ascii="Franklin Gothic Book" w:hAnsi="Franklin Gothic Book"/>
          <w:sz w:val="22"/>
          <w:szCs w:val="22"/>
        </w:rPr>
      </w:pPr>
      <w:r w:rsidRPr="00E24EC0">
        <w:rPr>
          <w:rFonts w:ascii="Franklin Gothic Book" w:hAnsi="Franklin Gothic Book"/>
          <w:sz w:val="22"/>
          <w:szCs w:val="22"/>
        </w:rPr>
        <w:t xml:space="preserve">The bottom line is that Megan Burke, in her personal statement, as well as whoever authored the Connecting Caroline campaign material that was distributed by mail, used my words intentionally, and without my consent, to support their own interests. I sincerely hoped for better than this. </w:t>
      </w:r>
    </w:p>
    <w:p w14:paraId="5A2C6B02" w14:textId="77777777" w:rsidR="001E19E9" w:rsidRPr="00E24EC0" w:rsidRDefault="001E19E9" w:rsidP="001E19E9">
      <w:pPr>
        <w:rPr>
          <w:rFonts w:ascii="Franklin Gothic Book" w:hAnsi="Franklin Gothic Book"/>
          <w:sz w:val="22"/>
          <w:szCs w:val="22"/>
        </w:rPr>
      </w:pPr>
    </w:p>
    <w:p w14:paraId="75120AF5" w14:textId="77777777" w:rsidR="001E19E9" w:rsidRPr="00E24EC0" w:rsidRDefault="001E19E9" w:rsidP="001E19E9">
      <w:pPr>
        <w:rPr>
          <w:rFonts w:ascii="Franklin Gothic Book" w:hAnsi="Franklin Gothic Book"/>
          <w:sz w:val="22"/>
          <w:szCs w:val="22"/>
        </w:rPr>
      </w:pPr>
      <w:r w:rsidRPr="00E24EC0">
        <w:rPr>
          <w:rFonts w:ascii="Franklin Gothic Book" w:hAnsi="Franklin Gothic Book"/>
          <w:sz w:val="22"/>
          <w:szCs w:val="22"/>
        </w:rPr>
        <w:t xml:space="preserve">Finally, my resignation letter is not a smoking gun. It was simply communicating my decision to step down, and express my feelings to my colleagues on the board, and anyone else who was interested to hear them. I knew it could be read by the public; I am not taking issue with the fact that it was. But when I see RC Quick reading my letter during Privilege of the Floor as if my words were meant for him, and support him in some way...it's just too much. </w:t>
      </w:r>
    </w:p>
    <w:p w14:paraId="503B5409" w14:textId="77777777" w:rsidR="001E19E9" w:rsidRPr="00E24EC0" w:rsidRDefault="001E19E9" w:rsidP="001E19E9">
      <w:pPr>
        <w:rPr>
          <w:rFonts w:ascii="Franklin Gothic Book" w:hAnsi="Franklin Gothic Book"/>
          <w:sz w:val="22"/>
          <w:szCs w:val="22"/>
        </w:rPr>
      </w:pPr>
    </w:p>
    <w:p w14:paraId="0F13C101" w14:textId="77777777" w:rsidR="001E19E9" w:rsidRPr="00E24EC0" w:rsidRDefault="001E19E9" w:rsidP="001E19E9">
      <w:pPr>
        <w:rPr>
          <w:rFonts w:ascii="Franklin Gothic Book" w:hAnsi="Franklin Gothic Book"/>
          <w:sz w:val="22"/>
          <w:szCs w:val="22"/>
        </w:rPr>
      </w:pPr>
      <w:r w:rsidRPr="00E24EC0">
        <w:rPr>
          <w:rFonts w:ascii="Franklin Gothic Book" w:hAnsi="Franklin Gothic Book"/>
          <w:sz w:val="22"/>
          <w:szCs w:val="22"/>
        </w:rPr>
        <w:t>I'm calling on everyone, regardless of your views, to step up and engage authentically - with a willingness to learn, not just argue, with recognition that the answers don't all fit neatly into Yes or No to Zoning categories - and with your own words, not somebody else's. Thank you for your time.</w:t>
      </w:r>
    </w:p>
    <w:p w14:paraId="46356AEF" w14:textId="77777777" w:rsidR="006304BC" w:rsidRPr="006304BC" w:rsidRDefault="006304BC"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68E42F56" w14:textId="77777777" w:rsidR="00E65CA3" w:rsidRDefault="00E65CA3" w:rsidP="00815C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2"/>
        </w:rPr>
      </w:pPr>
    </w:p>
    <w:p w14:paraId="215F3060" w14:textId="13DC682B" w:rsidR="0033498E" w:rsidRPr="007F581A" w:rsidRDefault="0033498E" w:rsidP="007F581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
          <w:bCs/>
          <w:i/>
          <w:iCs/>
          <w:color w:val="000000"/>
          <w:sz w:val="22"/>
          <w:szCs w:val="22"/>
          <w:u w:val="single"/>
          <w:bdr w:val="none" w:sz="0" w:space="0" w:color="auto"/>
        </w:rPr>
      </w:pPr>
    </w:p>
    <w:sectPr w:rsidR="0033498E" w:rsidRPr="007F581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01BD" w14:textId="77777777" w:rsidR="000734DA" w:rsidRDefault="000734DA">
      <w:r>
        <w:separator/>
      </w:r>
    </w:p>
  </w:endnote>
  <w:endnote w:type="continuationSeparator" w:id="0">
    <w:p w14:paraId="720AD8FF" w14:textId="77777777" w:rsidR="000734DA" w:rsidRDefault="0007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Century Gothic">
    <w:altName w:val="Century Gothic"/>
    <w:panose1 w:val="020B0502020202020204"/>
    <w:charset w:val="00"/>
    <w:family w:val="swiss"/>
    <w:pitch w:val="variable"/>
    <w:sig w:usb0="00000287" w:usb1="00000000" w:usb2="00000000" w:usb3="00000000" w:csb0="0000009F" w:csb1="00000000"/>
  </w:font>
  <w:font w:name="Dreaming Outloud Script Pro">
    <w:altName w:val="Calibri"/>
    <w:charset w:val="00"/>
    <w:family w:val="script"/>
    <w:pitch w:val="variable"/>
    <w:sig w:usb0="800000EF" w:usb1="0000000A" w:usb2="00000008"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250297"/>
      <w:docPartObj>
        <w:docPartGallery w:val="Page Numbers (Bottom of Page)"/>
        <w:docPartUnique/>
      </w:docPartObj>
    </w:sdtPr>
    <w:sdtEndPr/>
    <w:sdtContent>
      <w:sdt>
        <w:sdtPr>
          <w:id w:val="-1769616900"/>
          <w:docPartObj>
            <w:docPartGallery w:val="Page Numbers (Top of Page)"/>
            <w:docPartUnique/>
          </w:docPartObj>
        </w:sdtPr>
        <w:sdtEndPr/>
        <w:sdtContent>
          <w:p w14:paraId="299BF1B1" w14:textId="3F5EB3AF" w:rsidR="00893F36" w:rsidRDefault="00893F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6280BE" w14:textId="57E28F2F" w:rsidR="00580CB0" w:rsidRDefault="00580CB0">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72A7" w14:textId="77777777" w:rsidR="000734DA" w:rsidRDefault="000734DA">
      <w:r>
        <w:separator/>
      </w:r>
    </w:p>
  </w:footnote>
  <w:footnote w:type="continuationSeparator" w:id="0">
    <w:p w14:paraId="45AE1815" w14:textId="77777777" w:rsidR="000734DA" w:rsidRDefault="0007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08E" w14:textId="14C6D6CB" w:rsidR="00580CB0" w:rsidRDefault="00686C9A">
    <w:pPr>
      <w:pStyle w:val="Header"/>
      <w:tabs>
        <w:tab w:val="clear" w:pos="9360"/>
        <w:tab w:val="right" w:pos="9340"/>
      </w:tabs>
    </w:pPr>
    <w:r>
      <w:t>Ju</w:t>
    </w:r>
    <w:r w:rsidR="00C62A85">
      <w:t>ly</w:t>
    </w:r>
    <w:r w:rsidR="00EB3E60">
      <w:t xml:space="preserve"> Agenda Meeting – Recorded and Posted on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2D0"/>
    <w:multiLevelType w:val="hybridMultilevel"/>
    <w:tmpl w:val="2E3CF98E"/>
    <w:numStyleLink w:val="ImportedStyle10"/>
  </w:abstractNum>
  <w:abstractNum w:abstractNumId="1" w15:restartNumberingAfterBreak="0">
    <w:nsid w:val="0C01238B"/>
    <w:multiLevelType w:val="hybridMultilevel"/>
    <w:tmpl w:val="871E1AE8"/>
    <w:numStyleLink w:val="ImportedStyle3"/>
  </w:abstractNum>
  <w:abstractNum w:abstractNumId="2" w15:restartNumberingAfterBreak="0">
    <w:nsid w:val="0C431E94"/>
    <w:multiLevelType w:val="multilevel"/>
    <w:tmpl w:val="94089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25179"/>
    <w:multiLevelType w:val="hybridMultilevel"/>
    <w:tmpl w:val="E2509306"/>
    <w:lvl w:ilvl="0" w:tplc="572493D6">
      <w:start w:val="716"/>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4" w15:restartNumberingAfterBreak="0">
    <w:nsid w:val="1DED4FDB"/>
    <w:multiLevelType w:val="hybridMultilevel"/>
    <w:tmpl w:val="810AC4A6"/>
    <w:numStyleLink w:val="ImportedStyle100"/>
  </w:abstractNum>
  <w:abstractNum w:abstractNumId="5" w15:restartNumberingAfterBreak="0">
    <w:nsid w:val="294F6570"/>
    <w:multiLevelType w:val="hybridMultilevel"/>
    <w:tmpl w:val="810AC4A6"/>
    <w:styleLink w:val="ImportedStyle100"/>
    <w:lvl w:ilvl="0" w:tplc="902C7706">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53A8C72">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465EE4">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A9B88C94">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CB8108E">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37A5248">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FB6E2E04">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D9565BA0">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EF4CC8C">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C27EE2"/>
    <w:multiLevelType w:val="hybridMultilevel"/>
    <w:tmpl w:val="031EDD0E"/>
    <w:styleLink w:val="Bullet"/>
    <w:lvl w:ilvl="0" w:tplc="DFDCAFC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829768">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32A522">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64696EA">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62155E">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DA65FC">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5BE47D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0E85B86">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38176E">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73315C"/>
    <w:multiLevelType w:val="hybridMultilevel"/>
    <w:tmpl w:val="031EDD0E"/>
    <w:numStyleLink w:val="Bullet"/>
  </w:abstractNum>
  <w:abstractNum w:abstractNumId="8" w15:restartNumberingAfterBreak="0">
    <w:nsid w:val="3F880EDE"/>
    <w:multiLevelType w:val="hybridMultilevel"/>
    <w:tmpl w:val="2E3CF98E"/>
    <w:styleLink w:val="ImportedStyle10"/>
    <w:lvl w:ilvl="0" w:tplc="656C80C0">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24ADAF6">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8ECFAFA">
      <w:start w:val="1"/>
      <w:numFmt w:val="lowerRoman"/>
      <w:lvlText w:val="%3."/>
      <w:lvlJc w:val="left"/>
      <w:pPr>
        <w:tabs>
          <w:tab w:val="left" w:pos="720"/>
          <w:tab w:val="num" w:pos="1080"/>
          <w:tab w:val="left" w:pos="126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2C44E90">
      <w:start w:val="1"/>
      <w:numFmt w:val="decimal"/>
      <w:lvlText w:val="%4."/>
      <w:lvlJc w:val="left"/>
      <w:pPr>
        <w:tabs>
          <w:tab w:val="left" w:pos="720"/>
          <w:tab w:val="left" w:pos="1080"/>
          <w:tab w:val="left" w:pos="1260"/>
          <w:tab w:val="num" w:pos="1800"/>
        </w:tabs>
        <w:ind w:left="1440" w:firstLine="105"/>
      </w:pPr>
      <w:rPr>
        <w:rFonts w:hAnsi="Arial Unicode MS"/>
        <w:caps w:val="0"/>
        <w:smallCaps w:val="0"/>
        <w:strike w:val="0"/>
        <w:dstrike w:val="0"/>
        <w:outline w:val="0"/>
        <w:emboss w:val="0"/>
        <w:imprint w:val="0"/>
        <w:spacing w:val="0"/>
        <w:w w:val="100"/>
        <w:kern w:val="0"/>
        <w:position w:val="0"/>
        <w:highlight w:val="none"/>
        <w:vertAlign w:val="baseline"/>
      </w:rPr>
    </w:lvl>
    <w:lvl w:ilvl="4" w:tplc="688634EC">
      <w:start w:val="1"/>
      <w:numFmt w:val="lowerLetter"/>
      <w:lvlText w:val="%5."/>
      <w:lvlJc w:val="left"/>
      <w:pPr>
        <w:tabs>
          <w:tab w:val="left" w:pos="720"/>
          <w:tab w:val="left" w:pos="1080"/>
          <w:tab w:val="left" w:pos="1260"/>
          <w:tab w:val="num" w:pos="2520"/>
        </w:tabs>
        <w:ind w:left="2160" w:hanging="75"/>
      </w:pPr>
      <w:rPr>
        <w:rFonts w:hAnsi="Arial Unicode MS"/>
        <w:caps w:val="0"/>
        <w:smallCaps w:val="0"/>
        <w:strike w:val="0"/>
        <w:dstrike w:val="0"/>
        <w:outline w:val="0"/>
        <w:emboss w:val="0"/>
        <w:imprint w:val="0"/>
        <w:spacing w:val="0"/>
        <w:w w:val="100"/>
        <w:kern w:val="0"/>
        <w:position w:val="0"/>
        <w:highlight w:val="none"/>
        <w:vertAlign w:val="baseline"/>
      </w:rPr>
    </w:lvl>
    <w:lvl w:ilvl="5" w:tplc="A0BA7660">
      <w:start w:val="1"/>
      <w:numFmt w:val="lowerRoman"/>
      <w:lvlText w:val="%6."/>
      <w:lvlJc w:val="left"/>
      <w:pPr>
        <w:tabs>
          <w:tab w:val="left" w:pos="720"/>
          <w:tab w:val="left" w:pos="1080"/>
          <w:tab w:val="left" w:pos="126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A96D324">
      <w:start w:val="1"/>
      <w:numFmt w:val="decimal"/>
      <w:lvlText w:val="%7."/>
      <w:lvlJc w:val="left"/>
      <w:pPr>
        <w:tabs>
          <w:tab w:val="left" w:pos="720"/>
          <w:tab w:val="left" w:pos="1080"/>
          <w:tab w:val="left" w:pos="1260"/>
          <w:tab w:val="num" w:pos="3960"/>
        </w:tabs>
        <w:ind w:left="3600" w:hanging="75"/>
      </w:pPr>
      <w:rPr>
        <w:rFonts w:hAnsi="Arial Unicode MS"/>
        <w:caps w:val="0"/>
        <w:smallCaps w:val="0"/>
        <w:strike w:val="0"/>
        <w:dstrike w:val="0"/>
        <w:outline w:val="0"/>
        <w:emboss w:val="0"/>
        <w:imprint w:val="0"/>
        <w:spacing w:val="0"/>
        <w:w w:val="100"/>
        <w:kern w:val="0"/>
        <w:position w:val="0"/>
        <w:highlight w:val="none"/>
        <w:vertAlign w:val="baseline"/>
      </w:rPr>
    </w:lvl>
    <w:lvl w:ilvl="7" w:tplc="C00E69CA">
      <w:start w:val="1"/>
      <w:numFmt w:val="lowerLetter"/>
      <w:lvlText w:val="%8."/>
      <w:lvlJc w:val="left"/>
      <w:pPr>
        <w:tabs>
          <w:tab w:val="left" w:pos="720"/>
          <w:tab w:val="left" w:pos="1080"/>
          <w:tab w:val="left" w:pos="1260"/>
          <w:tab w:val="num" w:pos="4680"/>
        </w:tabs>
        <w:ind w:left="4320" w:hanging="75"/>
      </w:pPr>
      <w:rPr>
        <w:rFonts w:hAnsi="Arial Unicode MS"/>
        <w:caps w:val="0"/>
        <w:smallCaps w:val="0"/>
        <w:strike w:val="0"/>
        <w:dstrike w:val="0"/>
        <w:outline w:val="0"/>
        <w:emboss w:val="0"/>
        <w:imprint w:val="0"/>
        <w:spacing w:val="0"/>
        <w:w w:val="100"/>
        <w:kern w:val="0"/>
        <w:position w:val="0"/>
        <w:highlight w:val="none"/>
        <w:vertAlign w:val="baseline"/>
      </w:rPr>
    </w:lvl>
    <w:lvl w:ilvl="8" w:tplc="FD8C724E">
      <w:start w:val="1"/>
      <w:numFmt w:val="lowerRoman"/>
      <w:lvlText w:val="%9."/>
      <w:lvlJc w:val="left"/>
      <w:pPr>
        <w:tabs>
          <w:tab w:val="left" w:pos="720"/>
          <w:tab w:val="left" w:pos="1080"/>
          <w:tab w:val="left" w:pos="126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744B62"/>
    <w:multiLevelType w:val="hybridMultilevel"/>
    <w:tmpl w:val="6E30A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3756E"/>
    <w:multiLevelType w:val="hybridMultilevel"/>
    <w:tmpl w:val="BC826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13849"/>
    <w:multiLevelType w:val="hybridMultilevel"/>
    <w:tmpl w:val="70C008A0"/>
    <w:numStyleLink w:val="ImportedStyle1"/>
  </w:abstractNum>
  <w:abstractNum w:abstractNumId="12" w15:restartNumberingAfterBreak="0">
    <w:nsid w:val="6DE414AC"/>
    <w:multiLevelType w:val="hybridMultilevel"/>
    <w:tmpl w:val="70C008A0"/>
    <w:styleLink w:val="ImportedStyle1"/>
    <w:lvl w:ilvl="0" w:tplc="1C184432">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2B25D9C">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8A592">
      <w:start w:val="1"/>
      <w:numFmt w:val="lowerRoman"/>
      <w:lvlText w:val="%3."/>
      <w:lvlJc w:val="left"/>
      <w:pPr>
        <w:tabs>
          <w:tab w:val="left" w:pos="720"/>
          <w:tab w:val="num" w:pos="1440"/>
        </w:tabs>
        <w:ind w:left="1080"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431298F8">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52E25CA">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D026D4E">
      <w:start w:val="1"/>
      <w:numFmt w:val="lowerRoman"/>
      <w:lvlText w:val="%6."/>
      <w:lvlJc w:val="left"/>
      <w:pPr>
        <w:tabs>
          <w:tab w:val="left" w:pos="720"/>
          <w:tab w:val="num" w:pos="3600"/>
        </w:tabs>
        <w:ind w:left="3240"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BA98F354">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6CE13EA">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EB0E986">
      <w:start w:val="1"/>
      <w:numFmt w:val="lowerRoman"/>
      <w:lvlText w:val="%9."/>
      <w:lvlJc w:val="left"/>
      <w:pPr>
        <w:tabs>
          <w:tab w:val="left" w:pos="720"/>
          <w:tab w:val="num" w:pos="5760"/>
        </w:tabs>
        <w:ind w:left="5400"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67254B1"/>
    <w:multiLevelType w:val="hybridMultilevel"/>
    <w:tmpl w:val="871E1AE8"/>
    <w:styleLink w:val="ImportedStyle3"/>
    <w:lvl w:ilvl="0" w:tplc="8E9A1C64">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99E6098">
      <w:start w:val="1"/>
      <w:numFmt w:val="lowerLetter"/>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4209F48">
      <w:start w:val="1"/>
      <w:numFmt w:val="lowerRoman"/>
      <w:lvlText w:val="%3."/>
      <w:lvlJc w:val="left"/>
      <w:pPr>
        <w:tabs>
          <w:tab w:val="left" w:pos="720"/>
          <w:tab w:val="num" w:pos="1440"/>
        </w:tabs>
        <w:ind w:left="108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09042F5E">
      <w:start w:val="1"/>
      <w:numFmt w:val="decimal"/>
      <w:lvlText w:val="%4."/>
      <w:lvlJc w:val="left"/>
      <w:pPr>
        <w:tabs>
          <w:tab w:val="left" w:pos="72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3FA654C">
      <w:start w:val="1"/>
      <w:numFmt w:val="lowerLetter"/>
      <w:lvlText w:val="%5."/>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0E402C6">
      <w:start w:val="1"/>
      <w:numFmt w:val="lowerRoman"/>
      <w:lvlText w:val="%6."/>
      <w:lvlJc w:val="left"/>
      <w:pPr>
        <w:tabs>
          <w:tab w:val="left" w:pos="720"/>
          <w:tab w:val="num" w:pos="3600"/>
        </w:tabs>
        <w:ind w:left="324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D7EC2108">
      <w:start w:val="1"/>
      <w:numFmt w:val="decimal"/>
      <w:lvlText w:val="%7."/>
      <w:lvlJc w:val="left"/>
      <w:pPr>
        <w:tabs>
          <w:tab w:val="left" w:pos="720"/>
          <w:tab w:val="num" w:pos="4320"/>
        </w:tabs>
        <w:ind w:left="39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E06D1FA">
      <w:start w:val="1"/>
      <w:numFmt w:val="lowerLetter"/>
      <w:lvlText w:val="%8."/>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FE8498">
      <w:start w:val="1"/>
      <w:numFmt w:val="lowerRoman"/>
      <w:lvlText w:val="%9."/>
      <w:lvlJc w:val="left"/>
      <w:pPr>
        <w:tabs>
          <w:tab w:val="left" w:pos="720"/>
          <w:tab w:val="num" w:pos="5760"/>
        </w:tabs>
        <w:ind w:left="540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9886261">
    <w:abstractNumId w:val="6"/>
  </w:num>
  <w:num w:numId="2" w16cid:durableId="1859659596">
    <w:abstractNumId w:val="7"/>
  </w:num>
  <w:num w:numId="3" w16cid:durableId="248778877">
    <w:abstractNumId w:val="12"/>
  </w:num>
  <w:num w:numId="4" w16cid:durableId="1264341431">
    <w:abstractNumId w:val="11"/>
  </w:num>
  <w:num w:numId="5" w16cid:durableId="1991788384">
    <w:abstractNumId w:val="8"/>
  </w:num>
  <w:num w:numId="6" w16cid:durableId="547960803">
    <w:abstractNumId w:val="0"/>
  </w:num>
  <w:num w:numId="7" w16cid:durableId="2002850211">
    <w:abstractNumId w:val="13"/>
  </w:num>
  <w:num w:numId="8" w16cid:durableId="1732534078">
    <w:abstractNumId w:val="1"/>
  </w:num>
  <w:num w:numId="9" w16cid:durableId="1804498287">
    <w:abstractNumId w:val="5"/>
  </w:num>
  <w:num w:numId="10" w16cid:durableId="372078009">
    <w:abstractNumId w:val="4"/>
  </w:num>
  <w:num w:numId="11" w16cid:durableId="1490093581">
    <w:abstractNumId w:val="3"/>
  </w:num>
  <w:num w:numId="12" w16cid:durableId="1279877040">
    <w:abstractNumId w:val="9"/>
  </w:num>
  <w:num w:numId="13" w16cid:durableId="1702784192">
    <w:abstractNumId w:val="10"/>
  </w:num>
  <w:num w:numId="14" w16cid:durableId="959916551">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B0"/>
    <w:rsid w:val="000016B2"/>
    <w:rsid w:val="00002622"/>
    <w:rsid w:val="0000555E"/>
    <w:rsid w:val="00011AA7"/>
    <w:rsid w:val="00012330"/>
    <w:rsid w:val="00013110"/>
    <w:rsid w:val="00013403"/>
    <w:rsid w:val="000148C0"/>
    <w:rsid w:val="000154AA"/>
    <w:rsid w:val="00016906"/>
    <w:rsid w:val="000172DC"/>
    <w:rsid w:val="00021AEB"/>
    <w:rsid w:val="00021BFA"/>
    <w:rsid w:val="00022433"/>
    <w:rsid w:val="00023D0A"/>
    <w:rsid w:val="000242CF"/>
    <w:rsid w:val="000259F8"/>
    <w:rsid w:val="00025C7F"/>
    <w:rsid w:val="000261B0"/>
    <w:rsid w:val="000271A2"/>
    <w:rsid w:val="00031574"/>
    <w:rsid w:val="00033B6E"/>
    <w:rsid w:val="000354E5"/>
    <w:rsid w:val="00035CF9"/>
    <w:rsid w:val="00036071"/>
    <w:rsid w:val="00036F6B"/>
    <w:rsid w:val="000400BB"/>
    <w:rsid w:val="00040A11"/>
    <w:rsid w:val="00040F0D"/>
    <w:rsid w:val="00040FD9"/>
    <w:rsid w:val="00043281"/>
    <w:rsid w:val="000447DE"/>
    <w:rsid w:val="0004542D"/>
    <w:rsid w:val="00045752"/>
    <w:rsid w:val="00046667"/>
    <w:rsid w:val="00046BB0"/>
    <w:rsid w:val="00046DBF"/>
    <w:rsid w:val="00051FD8"/>
    <w:rsid w:val="00052948"/>
    <w:rsid w:val="000537B4"/>
    <w:rsid w:val="00053DE7"/>
    <w:rsid w:val="00054D3C"/>
    <w:rsid w:val="00055ADD"/>
    <w:rsid w:val="00055E2F"/>
    <w:rsid w:val="00056327"/>
    <w:rsid w:val="000563F0"/>
    <w:rsid w:val="00060E8B"/>
    <w:rsid w:val="00061CC9"/>
    <w:rsid w:val="00062231"/>
    <w:rsid w:val="00064170"/>
    <w:rsid w:val="000646AB"/>
    <w:rsid w:val="00066F85"/>
    <w:rsid w:val="000670D7"/>
    <w:rsid w:val="00067CCB"/>
    <w:rsid w:val="000701FB"/>
    <w:rsid w:val="0007062F"/>
    <w:rsid w:val="00070D1F"/>
    <w:rsid w:val="00071B7E"/>
    <w:rsid w:val="0007300C"/>
    <w:rsid w:val="00073071"/>
    <w:rsid w:val="000733C3"/>
    <w:rsid w:val="000734DA"/>
    <w:rsid w:val="00073831"/>
    <w:rsid w:val="00074088"/>
    <w:rsid w:val="00075A27"/>
    <w:rsid w:val="00075E63"/>
    <w:rsid w:val="000763CB"/>
    <w:rsid w:val="00076A13"/>
    <w:rsid w:val="00080433"/>
    <w:rsid w:val="00080AFA"/>
    <w:rsid w:val="00083B71"/>
    <w:rsid w:val="00085BA2"/>
    <w:rsid w:val="000869AB"/>
    <w:rsid w:val="000901E5"/>
    <w:rsid w:val="000911ED"/>
    <w:rsid w:val="0009125B"/>
    <w:rsid w:val="00093802"/>
    <w:rsid w:val="00094137"/>
    <w:rsid w:val="000952D2"/>
    <w:rsid w:val="00096241"/>
    <w:rsid w:val="00096403"/>
    <w:rsid w:val="00096688"/>
    <w:rsid w:val="00097070"/>
    <w:rsid w:val="000A020E"/>
    <w:rsid w:val="000A1E26"/>
    <w:rsid w:val="000A1E6B"/>
    <w:rsid w:val="000A2103"/>
    <w:rsid w:val="000A4057"/>
    <w:rsid w:val="000A58D8"/>
    <w:rsid w:val="000A690F"/>
    <w:rsid w:val="000B1027"/>
    <w:rsid w:val="000B10F4"/>
    <w:rsid w:val="000B125F"/>
    <w:rsid w:val="000B1492"/>
    <w:rsid w:val="000B2802"/>
    <w:rsid w:val="000B44E8"/>
    <w:rsid w:val="000B47D7"/>
    <w:rsid w:val="000B50E7"/>
    <w:rsid w:val="000C0F66"/>
    <w:rsid w:val="000C280B"/>
    <w:rsid w:val="000C3FA4"/>
    <w:rsid w:val="000C4959"/>
    <w:rsid w:val="000C53EB"/>
    <w:rsid w:val="000C5E22"/>
    <w:rsid w:val="000C5F87"/>
    <w:rsid w:val="000C7410"/>
    <w:rsid w:val="000D12F2"/>
    <w:rsid w:val="000D2370"/>
    <w:rsid w:val="000D2F2C"/>
    <w:rsid w:val="000D39CC"/>
    <w:rsid w:val="000D7A07"/>
    <w:rsid w:val="000D7C63"/>
    <w:rsid w:val="000E0729"/>
    <w:rsid w:val="000E07EA"/>
    <w:rsid w:val="000E1470"/>
    <w:rsid w:val="000E16E8"/>
    <w:rsid w:val="000E299A"/>
    <w:rsid w:val="000E31EB"/>
    <w:rsid w:val="000E3CB8"/>
    <w:rsid w:val="000E4C64"/>
    <w:rsid w:val="000E5513"/>
    <w:rsid w:val="000E672D"/>
    <w:rsid w:val="000E751E"/>
    <w:rsid w:val="000F2875"/>
    <w:rsid w:val="000F3CDD"/>
    <w:rsid w:val="000F48B5"/>
    <w:rsid w:val="000F5E4D"/>
    <w:rsid w:val="000F7997"/>
    <w:rsid w:val="0010007D"/>
    <w:rsid w:val="0010028C"/>
    <w:rsid w:val="00101DF8"/>
    <w:rsid w:val="00102BE8"/>
    <w:rsid w:val="00103536"/>
    <w:rsid w:val="00105595"/>
    <w:rsid w:val="00106660"/>
    <w:rsid w:val="00106854"/>
    <w:rsid w:val="00107EF7"/>
    <w:rsid w:val="00111931"/>
    <w:rsid w:val="0011290B"/>
    <w:rsid w:val="00113347"/>
    <w:rsid w:val="001152BE"/>
    <w:rsid w:val="00115320"/>
    <w:rsid w:val="00115539"/>
    <w:rsid w:val="0011584E"/>
    <w:rsid w:val="00116CA2"/>
    <w:rsid w:val="00117B10"/>
    <w:rsid w:val="00123C78"/>
    <w:rsid w:val="00124F95"/>
    <w:rsid w:val="0012610A"/>
    <w:rsid w:val="0012666E"/>
    <w:rsid w:val="00133B99"/>
    <w:rsid w:val="00133C0F"/>
    <w:rsid w:val="001360F3"/>
    <w:rsid w:val="00140B2C"/>
    <w:rsid w:val="0014193A"/>
    <w:rsid w:val="0014247D"/>
    <w:rsid w:val="00144136"/>
    <w:rsid w:val="00144468"/>
    <w:rsid w:val="001455C1"/>
    <w:rsid w:val="001464FE"/>
    <w:rsid w:val="00147A08"/>
    <w:rsid w:val="001502AE"/>
    <w:rsid w:val="0015254D"/>
    <w:rsid w:val="001540E6"/>
    <w:rsid w:val="00154180"/>
    <w:rsid w:val="00156F8A"/>
    <w:rsid w:val="00157A01"/>
    <w:rsid w:val="00157E93"/>
    <w:rsid w:val="00157FD4"/>
    <w:rsid w:val="001616EB"/>
    <w:rsid w:val="00162454"/>
    <w:rsid w:val="001624CA"/>
    <w:rsid w:val="00162988"/>
    <w:rsid w:val="00163DC3"/>
    <w:rsid w:val="00164A59"/>
    <w:rsid w:val="00164AA4"/>
    <w:rsid w:val="00164C9F"/>
    <w:rsid w:val="00166D36"/>
    <w:rsid w:val="00167A32"/>
    <w:rsid w:val="00170C18"/>
    <w:rsid w:val="0017527B"/>
    <w:rsid w:val="001815C6"/>
    <w:rsid w:val="00182298"/>
    <w:rsid w:val="001824DF"/>
    <w:rsid w:val="00183594"/>
    <w:rsid w:val="00183B26"/>
    <w:rsid w:val="00183E70"/>
    <w:rsid w:val="00184864"/>
    <w:rsid w:val="001850E0"/>
    <w:rsid w:val="00187107"/>
    <w:rsid w:val="00190740"/>
    <w:rsid w:val="0019144B"/>
    <w:rsid w:val="00191E62"/>
    <w:rsid w:val="001920F1"/>
    <w:rsid w:val="00192A9D"/>
    <w:rsid w:val="0019311B"/>
    <w:rsid w:val="001936B1"/>
    <w:rsid w:val="001943E0"/>
    <w:rsid w:val="001949E1"/>
    <w:rsid w:val="00197283"/>
    <w:rsid w:val="001979DE"/>
    <w:rsid w:val="001A18BA"/>
    <w:rsid w:val="001A321A"/>
    <w:rsid w:val="001A38E7"/>
    <w:rsid w:val="001A394A"/>
    <w:rsid w:val="001A48E9"/>
    <w:rsid w:val="001A49D5"/>
    <w:rsid w:val="001A7650"/>
    <w:rsid w:val="001B2124"/>
    <w:rsid w:val="001B36FE"/>
    <w:rsid w:val="001B4890"/>
    <w:rsid w:val="001B5B70"/>
    <w:rsid w:val="001B60A1"/>
    <w:rsid w:val="001C2509"/>
    <w:rsid w:val="001C35D6"/>
    <w:rsid w:val="001C69D4"/>
    <w:rsid w:val="001C74D4"/>
    <w:rsid w:val="001D19EF"/>
    <w:rsid w:val="001D351D"/>
    <w:rsid w:val="001D4199"/>
    <w:rsid w:val="001D516B"/>
    <w:rsid w:val="001D71AF"/>
    <w:rsid w:val="001E19E9"/>
    <w:rsid w:val="001E2102"/>
    <w:rsid w:val="001E28AD"/>
    <w:rsid w:val="001E3EE0"/>
    <w:rsid w:val="001E3EE4"/>
    <w:rsid w:val="001E5289"/>
    <w:rsid w:val="001E5FC9"/>
    <w:rsid w:val="001F02A6"/>
    <w:rsid w:val="001F336A"/>
    <w:rsid w:val="001F5A43"/>
    <w:rsid w:val="001F67DC"/>
    <w:rsid w:val="001F707C"/>
    <w:rsid w:val="001F74CB"/>
    <w:rsid w:val="00202758"/>
    <w:rsid w:val="0020502E"/>
    <w:rsid w:val="00206C0A"/>
    <w:rsid w:val="00206C85"/>
    <w:rsid w:val="0020768C"/>
    <w:rsid w:val="002109C1"/>
    <w:rsid w:val="00210B91"/>
    <w:rsid w:val="00210F6E"/>
    <w:rsid w:val="0021108C"/>
    <w:rsid w:val="00212FAE"/>
    <w:rsid w:val="00214D84"/>
    <w:rsid w:val="002159D9"/>
    <w:rsid w:val="00215D51"/>
    <w:rsid w:val="0021690E"/>
    <w:rsid w:val="00216C52"/>
    <w:rsid w:val="002177F7"/>
    <w:rsid w:val="0022053F"/>
    <w:rsid w:val="002221A1"/>
    <w:rsid w:val="0022235B"/>
    <w:rsid w:val="002228C2"/>
    <w:rsid w:val="00225D10"/>
    <w:rsid w:val="002266EF"/>
    <w:rsid w:val="00227093"/>
    <w:rsid w:val="002273FD"/>
    <w:rsid w:val="00227ADE"/>
    <w:rsid w:val="00230133"/>
    <w:rsid w:val="00230222"/>
    <w:rsid w:val="00230A88"/>
    <w:rsid w:val="002334DB"/>
    <w:rsid w:val="002360D5"/>
    <w:rsid w:val="0023650C"/>
    <w:rsid w:val="00236B83"/>
    <w:rsid w:val="00237EA4"/>
    <w:rsid w:val="002421A9"/>
    <w:rsid w:val="00243395"/>
    <w:rsid w:val="00243852"/>
    <w:rsid w:val="00243964"/>
    <w:rsid w:val="0024417C"/>
    <w:rsid w:val="00246F68"/>
    <w:rsid w:val="002477CC"/>
    <w:rsid w:val="002500E2"/>
    <w:rsid w:val="00251F7E"/>
    <w:rsid w:val="002528BB"/>
    <w:rsid w:val="00252D4C"/>
    <w:rsid w:val="00253F32"/>
    <w:rsid w:val="00254594"/>
    <w:rsid w:val="002553E7"/>
    <w:rsid w:val="00255465"/>
    <w:rsid w:val="00255797"/>
    <w:rsid w:val="00256031"/>
    <w:rsid w:val="00257C10"/>
    <w:rsid w:val="002638E7"/>
    <w:rsid w:val="00264555"/>
    <w:rsid w:val="00266AD3"/>
    <w:rsid w:val="00267BCD"/>
    <w:rsid w:val="0027148D"/>
    <w:rsid w:val="002725CD"/>
    <w:rsid w:val="002725F7"/>
    <w:rsid w:val="00273631"/>
    <w:rsid w:val="002749C6"/>
    <w:rsid w:val="002760CC"/>
    <w:rsid w:val="00277519"/>
    <w:rsid w:val="002802E7"/>
    <w:rsid w:val="00280886"/>
    <w:rsid w:val="00283C4A"/>
    <w:rsid w:val="002847AE"/>
    <w:rsid w:val="002848C0"/>
    <w:rsid w:val="00284960"/>
    <w:rsid w:val="00284987"/>
    <w:rsid w:val="00286EEC"/>
    <w:rsid w:val="002876B5"/>
    <w:rsid w:val="00287818"/>
    <w:rsid w:val="00291CBD"/>
    <w:rsid w:val="00293116"/>
    <w:rsid w:val="00293D80"/>
    <w:rsid w:val="00295119"/>
    <w:rsid w:val="00295D2C"/>
    <w:rsid w:val="00296553"/>
    <w:rsid w:val="0029699B"/>
    <w:rsid w:val="00297152"/>
    <w:rsid w:val="002A1679"/>
    <w:rsid w:val="002A2140"/>
    <w:rsid w:val="002A3780"/>
    <w:rsid w:val="002A3C1E"/>
    <w:rsid w:val="002A47EA"/>
    <w:rsid w:val="002A4FFB"/>
    <w:rsid w:val="002A5FAF"/>
    <w:rsid w:val="002A651C"/>
    <w:rsid w:val="002A65C8"/>
    <w:rsid w:val="002A6D92"/>
    <w:rsid w:val="002A6EAC"/>
    <w:rsid w:val="002A73AF"/>
    <w:rsid w:val="002A7FD4"/>
    <w:rsid w:val="002B0F21"/>
    <w:rsid w:val="002B1B04"/>
    <w:rsid w:val="002B3F75"/>
    <w:rsid w:val="002B41A1"/>
    <w:rsid w:val="002B44E2"/>
    <w:rsid w:val="002B58A2"/>
    <w:rsid w:val="002B6115"/>
    <w:rsid w:val="002B6E60"/>
    <w:rsid w:val="002C12F6"/>
    <w:rsid w:val="002C1F90"/>
    <w:rsid w:val="002C2099"/>
    <w:rsid w:val="002C37E6"/>
    <w:rsid w:val="002D40A6"/>
    <w:rsid w:val="002D4D43"/>
    <w:rsid w:val="002D56CA"/>
    <w:rsid w:val="002D6EC4"/>
    <w:rsid w:val="002D6ED5"/>
    <w:rsid w:val="002E08DE"/>
    <w:rsid w:val="002E0BFA"/>
    <w:rsid w:val="002E269F"/>
    <w:rsid w:val="002E312A"/>
    <w:rsid w:val="002E4320"/>
    <w:rsid w:val="002E5A62"/>
    <w:rsid w:val="002E7B75"/>
    <w:rsid w:val="002F25EE"/>
    <w:rsid w:val="002F2E67"/>
    <w:rsid w:val="002F6D3F"/>
    <w:rsid w:val="00301B22"/>
    <w:rsid w:val="00301EC6"/>
    <w:rsid w:val="00305BA2"/>
    <w:rsid w:val="003060CD"/>
    <w:rsid w:val="00311BDC"/>
    <w:rsid w:val="00312C33"/>
    <w:rsid w:val="00312DAF"/>
    <w:rsid w:val="00316322"/>
    <w:rsid w:val="003163C2"/>
    <w:rsid w:val="003169D5"/>
    <w:rsid w:val="0032031F"/>
    <w:rsid w:val="00321AC4"/>
    <w:rsid w:val="00321FAD"/>
    <w:rsid w:val="00322C1C"/>
    <w:rsid w:val="00323213"/>
    <w:rsid w:val="003320D5"/>
    <w:rsid w:val="00333F87"/>
    <w:rsid w:val="0033498E"/>
    <w:rsid w:val="00340161"/>
    <w:rsid w:val="003420A2"/>
    <w:rsid w:val="003442EF"/>
    <w:rsid w:val="00346115"/>
    <w:rsid w:val="00347357"/>
    <w:rsid w:val="00347739"/>
    <w:rsid w:val="003478AA"/>
    <w:rsid w:val="00350B5C"/>
    <w:rsid w:val="00354100"/>
    <w:rsid w:val="00354402"/>
    <w:rsid w:val="00354843"/>
    <w:rsid w:val="00354E43"/>
    <w:rsid w:val="00357370"/>
    <w:rsid w:val="00360944"/>
    <w:rsid w:val="003612E6"/>
    <w:rsid w:val="00361941"/>
    <w:rsid w:val="0036263E"/>
    <w:rsid w:val="0036442F"/>
    <w:rsid w:val="0036454A"/>
    <w:rsid w:val="003658E6"/>
    <w:rsid w:val="00365924"/>
    <w:rsid w:val="00366657"/>
    <w:rsid w:val="00366902"/>
    <w:rsid w:val="00370AAC"/>
    <w:rsid w:val="003719D8"/>
    <w:rsid w:val="003722BD"/>
    <w:rsid w:val="0037351D"/>
    <w:rsid w:val="003747C5"/>
    <w:rsid w:val="00374ECE"/>
    <w:rsid w:val="00375847"/>
    <w:rsid w:val="003758E8"/>
    <w:rsid w:val="003809DF"/>
    <w:rsid w:val="00380B33"/>
    <w:rsid w:val="00381F00"/>
    <w:rsid w:val="00384645"/>
    <w:rsid w:val="003851EF"/>
    <w:rsid w:val="00385BF1"/>
    <w:rsid w:val="0038618F"/>
    <w:rsid w:val="0038642D"/>
    <w:rsid w:val="00386877"/>
    <w:rsid w:val="00386BBB"/>
    <w:rsid w:val="00387FA3"/>
    <w:rsid w:val="0039342F"/>
    <w:rsid w:val="003949A4"/>
    <w:rsid w:val="00396562"/>
    <w:rsid w:val="003A2E93"/>
    <w:rsid w:val="003A4940"/>
    <w:rsid w:val="003A53D3"/>
    <w:rsid w:val="003A64D5"/>
    <w:rsid w:val="003A66C1"/>
    <w:rsid w:val="003A7E3D"/>
    <w:rsid w:val="003B0F4A"/>
    <w:rsid w:val="003B180C"/>
    <w:rsid w:val="003B2C68"/>
    <w:rsid w:val="003B34F1"/>
    <w:rsid w:val="003B4AB8"/>
    <w:rsid w:val="003B5FDF"/>
    <w:rsid w:val="003B6243"/>
    <w:rsid w:val="003B6553"/>
    <w:rsid w:val="003B6FE1"/>
    <w:rsid w:val="003B7046"/>
    <w:rsid w:val="003B7158"/>
    <w:rsid w:val="003B787B"/>
    <w:rsid w:val="003B7941"/>
    <w:rsid w:val="003B7A39"/>
    <w:rsid w:val="003C239F"/>
    <w:rsid w:val="003C5920"/>
    <w:rsid w:val="003C67F7"/>
    <w:rsid w:val="003C7937"/>
    <w:rsid w:val="003D0E49"/>
    <w:rsid w:val="003D1682"/>
    <w:rsid w:val="003D21D9"/>
    <w:rsid w:val="003D227D"/>
    <w:rsid w:val="003D41C6"/>
    <w:rsid w:val="003D7479"/>
    <w:rsid w:val="003E1BE1"/>
    <w:rsid w:val="003E1E17"/>
    <w:rsid w:val="003E33F4"/>
    <w:rsid w:val="003E38A3"/>
    <w:rsid w:val="003E4D08"/>
    <w:rsid w:val="003E4F99"/>
    <w:rsid w:val="003E606D"/>
    <w:rsid w:val="003F030D"/>
    <w:rsid w:val="003F0998"/>
    <w:rsid w:val="003F2364"/>
    <w:rsid w:val="003F3433"/>
    <w:rsid w:val="003F6C9B"/>
    <w:rsid w:val="004009F8"/>
    <w:rsid w:val="00401097"/>
    <w:rsid w:val="004025F2"/>
    <w:rsid w:val="00403E9F"/>
    <w:rsid w:val="004054D5"/>
    <w:rsid w:val="0040558D"/>
    <w:rsid w:val="00406614"/>
    <w:rsid w:val="004069A7"/>
    <w:rsid w:val="0041112D"/>
    <w:rsid w:val="00411DD2"/>
    <w:rsid w:val="00412586"/>
    <w:rsid w:val="004129F9"/>
    <w:rsid w:val="004179C1"/>
    <w:rsid w:val="004201DF"/>
    <w:rsid w:val="00421231"/>
    <w:rsid w:val="00423B62"/>
    <w:rsid w:val="00426145"/>
    <w:rsid w:val="00426EDA"/>
    <w:rsid w:val="004275ED"/>
    <w:rsid w:val="00427606"/>
    <w:rsid w:val="004302E2"/>
    <w:rsid w:val="00431691"/>
    <w:rsid w:val="004317DC"/>
    <w:rsid w:val="00433548"/>
    <w:rsid w:val="004336CB"/>
    <w:rsid w:val="004348FF"/>
    <w:rsid w:val="00434BE4"/>
    <w:rsid w:val="00435794"/>
    <w:rsid w:val="00435B3C"/>
    <w:rsid w:val="00441BBF"/>
    <w:rsid w:val="004453DF"/>
    <w:rsid w:val="00446877"/>
    <w:rsid w:val="00447F07"/>
    <w:rsid w:val="00451C7A"/>
    <w:rsid w:val="004520C8"/>
    <w:rsid w:val="004524D0"/>
    <w:rsid w:val="00453199"/>
    <w:rsid w:val="00453A2E"/>
    <w:rsid w:val="00453A39"/>
    <w:rsid w:val="0045475A"/>
    <w:rsid w:val="00455C3D"/>
    <w:rsid w:val="00456DBC"/>
    <w:rsid w:val="004608A0"/>
    <w:rsid w:val="00460FAD"/>
    <w:rsid w:val="0046106B"/>
    <w:rsid w:val="00462852"/>
    <w:rsid w:val="00465FD6"/>
    <w:rsid w:val="00467280"/>
    <w:rsid w:val="00471601"/>
    <w:rsid w:val="00471BF1"/>
    <w:rsid w:val="004739A2"/>
    <w:rsid w:val="00474773"/>
    <w:rsid w:val="00475CC1"/>
    <w:rsid w:val="0047699A"/>
    <w:rsid w:val="00476D85"/>
    <w:rsid w:val="004776FD"/>
    <w:rsid w:val="00481775"/>
    <w:rsid w:val="004817D2"/>
    <w:rsid w:val="0048382D"/>
    <w:rsid w:val="00490024"/>
    <w:rsid w:val="00491986"/>
    <w:rsid w:val="00492CFB"/>
    <w:rsid w:val="00492F42"/>
    <w:rsid w:val="004938DF"/>
    <w:rsid w:val="004965DA"/>
    <w:rsid w:val="00496721"/>
    <w:rsid w:val="004970B2"/>
    <w:rsid w:val="004A0137"/>
    <w:rsid w:val="004A1456"/>
    <w:rsid w:val="004A21B0"/>
    <w:rsid w:val="004B0524"/>
    <w:rsid w:val="004B0F7B"/>
    <w:rsid w:val="004B222C"/>
    <w:rsid w:val="004B236B"/>
    <w:rsid w:val="004B2E1F"/>
    <w:rsid w:val="004B6469"/>
    <w:rsid w:val="004B7316"/>
    <w:rsid w:val="004C234B"/>
    <w:rsid w:val="004C3F24"/>
    <w:rsid w:val="004C4ACB"/>
    <w:rsid w:val="004C54B8"/>
    <w:rsid w:val="004C647C"/>
    <w:rsid w:val="004C7C18"/>
    <w:rsid w:val="004C7C9C"/>
    <w:rsid w:val="004D1AD8"/>
    <w:rsid w:val="004D2C75"/>
    <w:rsid w:val="004D3C1D"/>
    <w:rsid w:val="004D518C"/>
    <w:rsid w:val="004D5596"/>
    <w:rsid w:val="004D6B2B"/>
    <w:rsid w:val="004D6C24"/>
    <w:rsid w:val="004E10AB"/>
    <w:rsid w:val="004E17CC"/>
    <w:rsid w:val="004E1A6C"/>
    <w:rsid w:val="004E2016"/>
    <w:rsid w:val="004E2E5D"/>
    <w:rsid w:val="004E3F58"/>
    <w:rsid w:val="004E6010"/>
    <w:rsid w:val="004F0073"/>
    <w:rsid w:val="004F0FC7"/>
    <w:rsid w:val="004F1DC3"/>
    <w:rsid w:val="004F4081"/>
    <w:rsid w:val="004F40AF"/>
    <w:rsid w:val="004F5900"/>
    <w:rsid w:val="00503FD7"/>
    <w:rsid w:val="00510580"/>
    <w:rsid w:val="0051060C"/>
    <w:rsid w:val="00511C28"/>
    <w:rsid w:val="0051253F"/>
    <w:rsid w:val="0051426C"/>
    <w:rsid w:val="005155E6"/>
    <w:rsid w:val="00515ADE"/>
    <w:rsid w:val="00520261"/>
    <w:rsid w:val="005207C5"/>
    <w:rsid w:val="00521A0B"/>
    <w:rsid w:val="00522AA2"/>
    <w:rsid w:val="00523369"/>
    <w:rsid w:val="0052360F"/>
    <w:rsid w:val="005248F4"/>
    <w:rsid w:val="00526B0C"/>
    <w:rsid w:val="005312FF"/>
    <w:rsid w:val="005315CA"/>
    <w:rsid w:val="00532650"/>
    <w:rsid w:val="00533C40"/>
    <w:rsid w:val="00536BBB"/>
    <w:rsid w:val="00537523"/>
    <w:rsid w:val="00540A6F"/>
    <w:rsid w:val="00540EB3"/>
    <w:rsid w:val="00541F12"/>
    <w:rsid w:val="0054357E"/>
    <w:rsid w:val="00544798"/>
    <w:rsid w:val="005463B9"/>
    <w:rsid w:val="00554983"/>
    <w:rsid w:val="00554DBE"/>
    <w:rsid w:val="00562317"/>
    <w:rsid w:val="00563C88"/>
    <w:rsid w:val="00565CB1"/>
    <w:rsid w:val="00567E08"/>
    <w:rsid w:val="0057065D"/>
    <w:rsid w:val="005707FF"/>
    <w:rsid w:val="00571A38"/>
    <w:rsid w:val="005733DE"/>
    <w:rsid w:val="00574B7F"/>
    <w:rsid w:val="00576113"/>
    <w:rsid w:val="0057635F"/>
    <w:rsid w:val="00580813"/>
    <w:rsid w:val="00580CB0"/>
    <w:rsid w:val="00582D35"/>
    <w:rsid w:val="00584D81"/>
    <w:rsid w:val="005856D9"/>
    <w:rsid w:val="00587B13"/>
    <w:rsid w:val="005901A6"/>
    <w:rsid w:val="005918DF"/>
    <w:rsid w:val="00592073"/>
    <w:rsid w:val="00594951"/>
    <w:rsid w:val="00596B7F"/>
    <w:rsid w:val="005A035B"/>
    <w:rsid w:val="005A1017"/>
    <w:rsid w:val="005A1609"/>
    <w:rsid w:val="005A1D35"/>
    <w:rsid w:val="005A27BE"/>
    <w:rsid w:val="005A3EBA"/>
    <w:rsid w:val="005A3FEB"/>
    <w:rsid w:val="005A47E1"/>
    <w:rsid w:val="005A49C6"/>
    <w:rsid w:val="005A5BDE"/>
    <w:rsid w:val="005B26E0"/>
    <w:rsid w:val="005B6055"/>
    <w:rsid w:val="005B667C"/>
    <w:rsid w:val="005B703D"/>
    <w:rsid w:val="005B7159"/>
    <w:rsid w:val="005B7173"/>
    <w:rsid w:val="005B7F9E"/>
    <w:rsid w:val="005C04F5"/>
    <w:rsid w:val="005C14DB"/>
    <w:rsid w:val="005C24E1"/>
    <w:rsid w:val="005C3A9D"/>
    <w:rsid w:val="005C4613"/>
    <w:rsid w:val="005C4709"/>
    <w:rsid w:val="005C52F2"/>
    <w:rsid w:val="005C5B46"/>
    <w:rsid w:val="005C6839"/>
    <w:rsid w:val="005D1BF8"/>
    <w:rsid w:val="005D202C"/>
    <w:rsid w:val="005D23BF"/>
    <w:rsid w:val="005D31A1"/>
    <w:rsid w:val="005D4A53"/>
    <w:rsid w:val="005D61FB"/>
    <w:rsid w:val="005D6748"/>
    <w:rsid w:val="005D682F"/>
    <w:rsid w:val="005D6EEB"/>
    <w:rsid w:val="005D6F79"/>
    <w:rsid w:val="005D7751"/>
    <w:rsid w:val="005E1091"/>
    <w:rsid w:val="005E3B22"/>
    <w:rsid w:val="005E77A1"/>
    <w:rsid w:val="005F047D"/>
    <w:rsid w:val="005F2F6A"/>
    <w:rsid w:val="005F4194"/>
    <w:rsid w:val="005F5681"/>
    <w:rsid w:val="005F65D9"/>
    <w:rsid w:val="005F689E"/>
    <w:rsid w:val="00601C36"/>
    <w:rsid w:val="00601FBA"/>
    <w:rsid w:val="006030D3"/>
    <w:rsid w:val="0060434A"/>
    <w:rsid w:val="0060746C"/>
    <w:rsid w:val="006111BD"/>
    <w:rsid w:val="00612FBE"/>
    <w:rsid w:val="0061321C"/>
    <w:rsid w:val="006152AB"/>
    <w:rsid w:val="00615F10"/>
    <w:rsid w:val="0061673A"/>
    <w:rsid w:val="00622B42"/>
    <w:rsid w:val="00622F4E"/>
    <w:rsid w:val="0062440F"/>
    <w:rsid w:val="00626998"/>
    <w:rsid w:val="00626BDA"/>
    <w:rsid w:val="00627C4E"/>
    <w:rsid w:val="006304BC"/>
    <w:rsid w:val="00631D72"/>
    <w:rsid w:val="006326FD"/>
    <w:rsid w:val="0063277C"/>
    <w:rsid w:val="00634100"/>
    <w:rsid w:val="00637725"/>
    <w:rsid w:val="00637CAD"/>
    <w:rsid w:val="00637ED9"/>
    <w:rsid w:val="00640349"/>
    <w:rsid w:val="0064185F"/>
    <w:rsid w:val="006420D2"/>
    <w:rsid w:val="006428E9"/>
    <w:rsid w:val="00642DED"/>
    <w:rsid w:val="00643349"/>
    <w:rsid w:val="00644E30"/>
    <w:rsid w:val="00644F47"/>
    <w:rsid w:val="006462DF"/>
    <w:rsid w:val="00647453"/>
    <w:rsid w:val="00647591"/>
    <w:rsid w:val="0065001B"/>
    <w:rsid w:val="00650CAE"/>
    <w:rsid w:val="00651B82"/>
    <w:rsid w:val="00651C75"/>
    <w:rsid w:val="00651E55"/>
    <w:rsid w:val="00652DAD"/>
    <w:rsid w:val="00655804"/>
    <w:rsid w:val="00655F8E"/>
    <w:rsid w:val="00657332"/>
    <w:rsid w:val="006573E2"/>
    <w:rsid w:val="00657C7F"/>
    <w:rsid w:val="006605D9"/>
    <w:rsid w:val="00660F77"/>
    <w:rsid w:val="00661C7E"/>
    <w:rsid w:val="00662EC1"/>
    <w:rsid w:val="0066338A"/>
    <w:rsid w:val="006645BD"/>
    <w:rsid w:val="0066466E"/>
    <w:rsid w:val="00665554"/>
    <w:rsid w:val="00665659"/>
    <w:rsid w:val="00666A8D"/>
    <w:rsid w:val="00670158"/>
    <w:rsid w:val="00670538"/>
    <w:rsid w:val="00670E70"/>
    <w:rsid w:val="00671598"/>
    <w:rsid w:val="0067364F"/>
    <w:rsid w:val="00674EE8"/>
    <w:rsid w:val="0067512B"/>
    <w:rsid w:val="006802F8"/>
    <w:rsid w:val="00680695"/>
    <w:rsid w:val="00680F73"/>
    <w:rsid w:val="00684585"/>
    <w:rsid w:val="00686C9A"/>
    <w:rsid w:val="00687468"/>
    <w:rsid w:val="00690CD9"/>
    <w:rsid w:val="00694267"/>
    <w:rsid w:val="00696D85"/>
    <w:rsid w:val="00697F31"/>
    <w:rsid w:val="006A0C1A"/>
    <w:rsid w:val="006A2D89"/>
    <w:rsid w:val="006A41E4"/>
    <w:rsid w:val="006A4232"/>
    <w:rsid w:val="006A68CB"/>
    <w:rsid w:val="006A6ECA"/>
    <w:rsid w:val="006A7127"/>
    <w:rsid w:val="006A77F1"/>
    <w:rsid w:val="006B0801"/>
    <w:rsid w:val="006B20D1"/>
    <w:rsid w:val="006B3C8A"/>
    <w:rsid w:val="006B3E10"/>
    <w:rsid w:val="006B4592"/>
    <w:rsid w:val="006B4AAD"/>
    <w:rsid w:val="006B57C8"/>
    <w:rsid w:val="006B6562"/>
    <w:rsid w:val="006B76AA"/>
    <w:rsid w:val="006C16CA"/>
    <w:rsid w:val="006C197F"/>
    <w:rsid w:val="006C2EF4"/>
    <w:rsid w:val="006C4371"/>
    <w:rsid w:val="006C47F1"/>
    <w:rsid w:val="006C4A62"/>
    <w:rsid w:val="006C5B0D"/>
    <w:rsid w:val="006C73BD"/>
    <w:rsid w:val="006C7BCD"/>
    <w:rsid w:val="006C7DED"/>
    <w:rsid w:val="006C7F44"/>
    <w:rsid w:val="006D0403"/>
    <w:rsid w:val="006D45D7"/>
    <w:rsid w:val="006D758E"/>
    <w:rsid w:val="006E0C0A"/>
    <w:rsid w:val="006E3B49"/>
    <w:rsid w:val="006E5C49"/>
    <w:rsid w:val="006E5E36"/>
    <w:rsid w:val="006E788B"/>
    <w:rsid w:val="006E7FCC"/>
    <w:rsid w:val="006F0C6B"/>
    <w:rsid w:val="006F3D0A"/>
    <w:rsid w:val="006F5A13"/>
    <w:rsid w:val="007023F7"/>
    <w:rsid w:val="00702F20"/>
    <w:rsid w:val="0071174D"/>
    <w:rsid w:val="00711E6F"/>
    <w:rsid w:val="007123D4"/>
    <w:rsid w:val="007131A2"/>
    <w:rsid w:val="00713514"/>
    <w:rsid w:val="00713B03"/>
    <w:rsid w:val="00714761"/>
    <w:rsid w:val="007161C1"/>
    <w:rsid w:val="0072156A"/>
    <w:rsid w:val="007222ED"/>
    <w:rsid w:val="00722366"/>
    <w:rsid w:val="0072246F"/>
    <w:rsid w:val="00723AD0"/>
    <w:rsid w:val="00724BB3"/>
    <w:rsid w:val="00725A8D"/>
    <w:rsid w:val="00732439"/>
    <w:rsid w:val="00732943"/>
    <w:rsid w:val="00733BE2"/>
    <w:rsid w:val="0073472B"/>
    <w:rsid w:val="00736819"/>
    <w:rsid w:val="0073751D"/>
    <w:rsid w:val="00737ED9"/>
    <w:rsid w:val="00743C1E"/>
    <w:rsid w:val="007460CA"/>
    <w:rsid w:val="00746191"/>
    <w:rsid w:val="00746EEF"/>
    <w:rsid w:val="007504E2"/>
    <w:rsid w:val="007507AC"/>
    <w:rsid w:val="00751D6F"/>
    <w:rsid w:val="00751DC6"/>
    <w:rsid w:val="00752E4B"/>
    <w:rsid w:val="00752FD7"/>
    <w:rsid w:val="00755455"/>
    <w:rsid w:val="0076073B"/>
    <w:rsid w:val="007646B3"/>
    <w:rsid w:val="00765A21"/>
    <w:rsid w:val="00765F26"/>
    <w:rsid w:val="007670A9"/>
    <w:rsid w:val="00767BE2"/>
    <w:rsid w:val="00770B01"/>
    <w:rsid w:val="00770B42"/>
    <w:rsid w:val="007725B8"/>
    <w:rsid w:val="00772BAB"/>
    <w:rsid w:val="007739B9"/>
    <w:rsid w:val="00774700"/>
    <w:rsid w:val="007754E6"/>
    <w:rsid w:val="007852BC"/>
    <w:rsid w:val="00787399"/>
    <w:rsid w:val="0079043E"/>
    <w:rsid w:val="00790FE5"/>
    <w:rsid w:val="007929FF"/>
    <w:rsid w:val="0079347A"/>
    <w:rsid w:val="007959A6"/>
    <w:rsid w:val="007961BE"/>
    <w:rsid w:val="007975E6"/>
    <w:rsid w:val="007977F4"/>
    <w:rsid w:val="007A0DAE"/>
    <w:rsid w:val="007A0FA7"/>
    <w:rsid w:val="007A1983"/>
    <w:rsid w:val="007A1BCE"/>
    <w:rsid w:val="007A2495"/>
    <w:rsid w:val="007A2BC1"/>
    <w:rsid w:val="007A4A96"/>
    <w:rsid w:val="007A6A75"/>
    <w:rsid w:val="007B18C1"/>
    <w:rsid w:val="007B723F"/>
    <w:rsid w:val="007C159D"/>
    <w:rsid w:val="007C3AB3"/>
    <w:rsid w:val="007C4684"/>
    <w:rsid w:val="007C47CF"/>
    <w:rsid w:val="007C6DC1"/>
    <w:rsid w:val="007C70FF"/>
    <w:rsid w:val="007C7C4E"/>
    <w:rsid w:val="007D14C2"/>
    <w:rsid w:val="007D6266"/>
    <w:rsid w:val="007D6A55"/>
    <w:rsid w:val="007E215F"/>
    <w:rsid w:val="007E26B4"/>
    <w:rsid w:val="007E467C"/>
    <w:rsid w:val="007E4A60"/>
    <w:rsid w:val="007E4C73"/>
    <w:rsid w:val="007E4CB8"/>
    <w:rsid w:val="007E4F38"/>
    <w:rsid w:val="007E4F3A"/>
    <w:rsid w:val="007E5E26"/>
    <w:rsid w:val="007E74E3"/>
    <w:rsid w:val="007E7526"/>
    <w:rsid w:val="007E7DFD"/>
    <w:rsid w:val="007F0691"/>
    <w:rsid w:val="007F0E9B"/>
    <w:rsid w:val="007F1E02"/>
    <w:rsid w:val="007F581A"/>
    <w:rsid w:val="007F670B"/>
    <w:rsid w:val="007F68B3"/>
    <w:rsid w:val="007F6A74"/>
    <w:rsid w:val="0080186B"/>
    <w:rsid w:val="0080208C"/>
    <w:rsid w:val="00804AB2"/>
    <w:rsid w:val="008058F3"/>
    <w:rsid w:val="00806594"/>
    <w:rsid w:val="00810FB1"/>
    <w:rsid w:val="0081155D"/>
    <w:rsid w:val="00811FC8"/>
    <w:rsid w:val="00813567"/>
    <w:rsid w:val="00814F6B"/>
    <w:rsid w:val="008151E1"/>
    <w:rsid w:val="00815C18"/>
    <w:rsid w:val="00816BED"/>
    <w:rsid w:val="00816FBC"/>
    <w:rsid w:val="00817130"/>
    <w:rsid w:val="00820435"/>
    <w:rsid w:val="0082145D"/>
    <w:rsid w:val="00821D17"/>
    <w:rsid w:val="008233DB"/>
    <w:rsid w:val="00824C70"/>
    <w:rsid w:val="00825066"/>
    <w:rsid w:val="00825C4F"/>
    <w:rsid w:val="00826196"/>
    <w:rsid w:val="00826395"/>
    <w:rsid w:val="00827205"/>
    <w:rsid w:val="00831452"/>
    <w:rsid w:val="00832CBE"/>
    <w:rsid w:val="008367BD"/>
    <w:rsid w:val="00837527"/>
    <w:rsid w:val="008376D1"/>
    <w:rsid w:val="0084089B"/>
    <w:rsid w:val="00842B78"/>
    <w:rsid w:val="0084374B"/>
    <w:rsid w:val="00844875"/>
    <w:rsid w:val="00844B80"/>
    <w:rsid w:val="0084508F"/>
    <w:rsid w:val="008457D2"/>
    <w:rsid w:val="00850CBD"/>
    <w:rsid w:val="008512B5"/>
    <w:rsid w:val="00852825"/>
    <w:rsid w:val="008600C1"/>
    <w:rsid w:val="0086038A"/>
    <w:rsid w:val="008655F1"/>
    <w:rsid w:val="00865D1C"/>
    <w:rsid w:val="0086716F"/>
    <w:rsid w:val="008711EC"/>
    <w:rsid w:val="00871B61"/>
    <w:rsid w:val="00871D52"/>
    <w:rsid w:val="00872E98"/>
    <w:rsid w:val="00873380"/>
    <w:rsid w:val="008733D1"/>
    <w:rsid w:val="00876450"/>
    <w:rsid w:val="00880472"/>
    <w:rsid w:val="00882E89"/>
    <w:rsid w:val="0088329E"/>
    <w:rsid w:val="008852A8"/>
    <w:rsid w:val="008857D4"/>
    <w:rsid w:val="00885D40"/>
    <w:rsid w:val="008870AC"/>
    <w:rsid w:val="00890D84"/>
    <w:rsid w:val="00890F98"/>
    <w:rsid w:val="00890FE7"/>
    <w:rsid w:val="00893D1D"/>
    <w:rsid w:val="00893F36"/>
    <w:rsid w:val="00895739"/>
    <w:rsid w:val="0089613B"/>
    <w:rsid w:val="008A07EE"/>
    <w:rsid w:val="008A282C"/>
    <w:rsid w:val="008A3187"/>
    <w:rsid w:val="008A348A"/>
    <w:rsid w:val="008A36CC"/>
    <w:rsid w:val="008A397A"/>
    <w:rsid w:val="008A3FD6"/>
    <w:rsid w:val="008A41FD"/>
    <w:rsid w:val="008A61D8"/>
    <w:rsid w:val="008A7E1B"/>
    <w:rsid w:val="008B1FB2"/>
    <w:rsid w:val="008B38CC"/>
    <w:rsid w:val="008B4126"/>
    <w:rsid w:val="008B6590"/>
    <w:rsid w:val="008B6C79"/>
    <w:rsid w:val="008B7DA2"/>
    <w:rsid w:val="008C0382"/>
    <w:rsid w:val="008C0A4D"/>
    <w:rsid w:val="008C0B3B"/>
    <w:rsid w:val="008C0F04"/>
    <w:rsid w:val="008C12DE"/>
    <w:rsid w:val="008C4035"/>
    <w:rsid w:val="008C5776"/>
    <w:rsid w:val="008C5EFD"/>
    <w:rsid w:val="008D0E3F"/>
    <w:rsid w:val="008D0E6B"/>
    <w:rsid w:val="008D1376"/>
    <w:rsid w:val="008D3A2E"/>
    <w:rsid w:val="008D4F57"/>
    <w:rsid w:val="008D55A0"/>
    <w:rsid w:val="008D7273"/>
    <w:rsid w:val="008E106A"/>
    <w:rsid w:val="008E4649"/>
    <w:rsid w:val="008E5D3D"/>
    <w:rsid w:val="008E683C"/>
    <w:rsid w:val="008E6988"/>
    <w:rsid w:val="008E6E65"/>
    <w:rsid w:val="008F02CE"/>
    <w:rsid w:val="008F31A1"/>
    <w:rsid w:val="008F3C73"/>
    <w:rsid w:val="008F3EC2"/>
    <w:rsid w:val="008F51FF"/>
    <w:rsid w:val="008F6E84"/>
    <w:rsid w:val="008F7967"/>
    <w:rsid w:val="00902D58"/>
    <w:rsid w:val="009033CA"/>
    <w:rsid w:val="00904109"/>
    <w:rsid w:val="0090628D"/>
    <w:rsid w:val="009069D6"/>
    <w:rsid w:val="00906F19"/>
    <w:rsid w:val="00907FD4"/>
    <w:rsid w:val="0091014E"/>
    <w:rsid w:val="0091492C"/>
    <w:rsid w:val="00915503"/>
    <w:rsid w:val="009158CB"/>
    <w:rsid w:val="00917A54"/>
    <w:rsid w:val="00917AEF"/>
    <w:rsid w:val="009201C9"/>
    <w:rsid w:val="00922574"/>
    <w:rsid w:val="009231EA"/>
    <w:rsid w:val="00923423"/>
    <w:rsid w:val="009258BC"/>
    <w:rsid w:val="00926C16"/>
    <w:rsid w:val="009273A4"/>
    <w:rsid w:val="0093012A"/>
    <w:rsid w:val="009307A0"/>
    <w:rsid w:val="00931079"/>
    <w:rsid w:val="00933586"/>
    <w:rsid w:val="009347D2"/>
    <w:rsid w:val="00935A8B"/>
    <w:rsid w:val="0093657C"/>
    <w:rsid w:val="009370B3"/>
    <w:rsid w:val="009428B0"/>
    <w:rsid w:val="00943D70"/>
    <w:rsid w:val="0094521D"/>
    <w:rsid w:val="009461B6"/>
    <w:rsid w:val="00951668"/>
    <w:rsid w:val="00951771"/>
    <w:rsid w:val="00951B2F"/>
    <w:rsid w:val="009522CE"/>
    <w:rsid w:val="0095374C"/>
    <w:rsid w:val="00953CF5"/>
    <w:rsid w:val="00953FCF"/>
    <w:rsid w:val="009576A2"/>
    <w:rsid w:val="00957726"/>
    <w:rsid w:val="009577A2"/>
    <w:rsid w:val="00960332"/>
    <w:rsid w:val="00960372"/>
    <w:rsid w:val="00960432"/>
    <w:rsid w:val="009621EE"/>
    <w:rsid w:val="00963799"/>
    <w:rsid w:val="009637E3"/>
    <w:rsid w:val="0096443D"/>
    <w:rsid w:val="00965548"/>
    <w:rsid w:val="00965DA2"/>
    <w:rsid w:val="00967ABF"/>
    <w:rsid w:val="00972E54"/>
    <w:rsid w:val="00975692"/>
    <w:rsid w:val="009759AB"/>
    <w:rsid w:val="00975B11"/>
    <w:rsid w:val="00975CD2"/>
    <w:rsid w:val="00976F09"/>
    <w:rsid w:val="00976FCD"/>
    <w:rsid w:val="00977B5F"/>
    <w:rsid w:val="009810CB"/>
    <w:rsid w:val="00982977"/>
    <w:rsid w:val="009845C7"/>
    <w:rsid w:val="00987470"/>
    <w:rsid w:val="00987AA0"/>
    <w:rsid w:val="00987AF0"/>
    <w:rsid w:val="0099215E"/>
    <w:rsid w:val="00992FF8"/>
    <w:rsid w:val="00994585"/>
    <w:rsid w:val="00996676"/>
    <w:rsid w:val="0099787A"/>
    <w:rsid w:val="009A0E13"/>
    <w:rsid w:val="009A13AD"/>
    <w:rsid w:val="009A163F"/>
    <w:rsid w:val="009A264E"/>
    <w:rsid w:val="009A69F5"/>
    <w:rsid w:val="009B0718"/>
    <w:rsid w:val="009B109D"/>
    <w:rsid w:val="009B1590"/>
    <w:rsid w:val="009B1DC5"/>
    <w:rsid w:val="009B1F19"/>
    <w:rsid w:val="009B2800"/>
    <w:rsid w:val="009B30DA"/>
    <w:rsid w:val="009B5599"/>
    <w:rsid w:val="009B605A"/>
    <w:rsid w:val="009B77A2"/>
    <w:rsid w:val="009C074E"/>
    <w:rsid w:val="009C1214"/>
    <w:rsid w:val="009C1AAC"/>
    <w:rsid w:val="009C2296"/>
    <w:rsid w:val="009C390E"/>
    <w:rsid w:val="009C4678"/>
    <w:rsid w:val="009C46ED"/>
    <w:rsid w:val="009C49FF"/>
    <w:rsid w:val="009C4CF6"/>
    <w:rsid w:val="009C4FA9"/>
    <w:rsid w:val="009C6595"/>
    <w:rsid w:val="009C77EE"/>
    <w:rsid w:val="009D081D"/>
    <w:rsid w:val="009D1226"/>
    <w:rsid w:val="009D481A"/>
    <w:rsid w:val="009D6410"/>
    <w:rsid w:val="009D70A2"/>
    <w:rsid w:val="009D75D5"/>
    <w:rsid w:val="009E3373"/>
    <w:rsid w:val="009E3ED3"/>
    <w:rsid w:val="009E4292"/>
    <w:rsid w:val="009E768F"/>
    <w:rsid w:val="009E7C12"/>
    <w:rsid w:val="009F1664"/>
    <w:rsid w:val="009F208F"/>
    <w:rsid w:val="009F2865"/>
    <w:rsid w:val="009F58D6"/>
    <w:rsid w:val="009F60FE"/>
    <w:rsid w:val="009F7917"/>
    <w:rsid w:val="00A01225"/>
    <w:rsid w:val="00A02F54"/>
    <w:rsid w:val="00A0616A"/>
    <w:rsid w:val="00A06F3B"/>
    <w:rsid w:val="00A071C3"/>
    <w:rsid w:val="00A0759A"/>
    <w:rsid w:val="00A1022F"/>
    <w:rsid w:val="00A11B72"/>
    <w:rsid w:val="00A12222"/>
    <w:rsid w:val="00A155B3"/>
    <w:rsid w:val="00A16C1A"/>
    <w:rsid w:val="00A20B93"/>
    <w:rsid w:val="00A233EC"/>
    <w:rsid w:val="00A30655"/>
    <w:rsid w:val="00A311A3"/>
    <w:rsid w:val="00A3344B"/>
    <w:rsid w:val="00A3395F"/>
    <w:rsid w:val="00A3408D"/>
    <w:rsid w:val="00A35C80"/>
    <w:rsid w:val="00A35CC8"/>
    <w:rsid w:val="00A36E49"/>
    <w:rsid w:val="00A37268"/>
    <w:rsid w:val="00A410FF"/>
    <w:rsid w:val="00A413D4"/>
    <w:rsid w:val="00A4226D"/>
    <w:rsid w:val="00A42C41"/>
    <w:rsid w:val="00A45209"/>
    <w:rsid w:val="00A51C3B"/>
    <w:rsid w:val="00A526D9"/>
    <w:rsid w:val="00A53C12"/>
    <w:rsid w:val="00A54262"/>
    <w:rsid w:val="00A55DB8"/>
    <w:rsid w:val="00A565B6"/>
    <w:rsid w:val="00A56770"/>
    <w:rsid w:val="00A6011E"/>
    <w:rsid w:val="00A61D95"/>
    <w:rsid w:val="00A62D48"/>
    <w:rsid w:val="00A640D5"/>
    <w:rsid w:val="00A662E7"/>
    <w:rsid w:val="00A66502"/>
    <w:rsid w:val="00A6703C"/>
    <w:rsid w:val="00A67302"/>
    <w:rsid w:val="00A675A2"/>
    <w:rsid w:val="00A72318"/>
    <w:rsid w:val="00A7340A"/>
    <w:rsid w:val="00A73FE9"/>
    <w:rsid w:val="00A74175"/>
    <w:rsid w:val="00A7663B"/>
    <w:rsid w:val="00A768CA"/>
    <w:rsid w:val="00A80FE7"/>
    <w:rsid w:val="00A82E54"/>
    <w:rsid w:val="00A8465D"/>
    <w:rsid w:val="00A853A7"/>
    <w:rsid w:val="00A8651A"/>
    <w:rsid w:val="00A866B1"/>
    <w:rsid w:val="00A8720B"/>
    <w:rsid w:val="00A877BC"/>
    <w:rsid w:val="00A90518"/>
    <w:rsid w:val="00A90611"/>
    <w:rsid w:val="00A923A9"/>
    <w:rsid w:val="00A95AE2"/>
    <w:rsid w:val="00A95B04"/>
    <w:rsid w:val="00A961F7"/>
    <w:rsid w:val="00A9654C"/>
    <w:rsid w:val="00A96722"/>
    <w:rsid w:val="00A96814"/>
    <w:rsid w:val="00AA23A3"/>
    <w:rsid w:val="00AA3A12"/>
    <w:rsid w:val="00AB0887"/>
    <w:rsid w:val="00AB0E49"/>
    <w:rsid w:val="00AB1098"/>
    <w:rsid w:val="00AB2227"/>
    <w:rsid w:val="00AB27A4"/>
    <w:rsid w:val="00AB5C27"/>
    <w:rsid w:val="00AB748F"/>
    <w:rsid w:val="00AC0D49"/>
    <w:rsid w:val="00AC131F"/>
    <w:rsid w:val="00AC26B4"/>
    <w:rsid w:val="00AC32D5"/>
    <w:rsid w:val="00AD05DA"/>
    <w:rsid w:val="00AD1AD5"/>
    <w:rsid w:val="00AD2D5B"/>
    <w:rsid w:val="00AD3C2F"/>
    <w:rsid w:val="00AD3C65"/>
    <w:rsid w:val="00AD61D8"/>
    <w:rsid w:val="00AD7A8C"/>
    <w:rsid w:val="00AE13A2"/>
    <w:rsid w:val="00AE19A4"/>
    <w:rsid w:val="00AE30CA"/>
    <w:rsid w:val="00AE3399"/>
    <w:rsid w:val="00AE3A33"/>
    <w:rsid w:val="00AE4592"/>
    <w:rsid w:val="00AE4B41"/>
    <w:rsid w:val="00AE5614"/>
    <w:rsid w:val="00AE7194"/>
    <w:rsid w:val="00AF08C2"/>
    <w:rsid w:val="00AF1515"/>
    <w:rsid w:val="00AF1A42"/>
    <w:rsid w:val="00AF356E"/>
    <w:rsid w:val="00AF4639"/>
    <w:rsid w:val="00AF58F2"/>
    <w:rsid w:val="00AF60F6"/>
    <w:rsid w:val="00B02BFA"/>
    <w:rsid w:val="00B03CD7"/>
    <w:rsid w:val="00B04D34"/>
    <w:rsid w:val="00B1320D"/>
    <w:rsid w:val="00B20277"/>
    <w:rsid w:val="00B20357"/>
    <w:rsid w:val="00B20DD3"/>
    <w:rsid w:val="00B2154D"/>
    <w:rsid w:val="00B229A2"/>
    <w:rsid w:val="00B234F6"/>
    <w:rsid w:val="00B256BE"/>
    <w:rsid w:val="00B26D65"/>
    <w:rsid w:val="00B2777C"/>
    <w:rsid w:val="00B31675"/>
    <w:rsid w:val="00B32F15"/>
    <w:rsid w:val="00B338F0"/>
    <w:rsid w:val="00B3452B"/>
    <w:rsid w:val="00B34A60"/>
    <w:rsid w:val="00B34E37"/>
    <w:rsid w:val="00B365DD"/>
    <w:rsid w:val="00B36A38"/>
    <w:rsid w:val="00B36E61"/>
    <w:rsid w:val="00B41929"/>
    <w:rsid w:val="00B4192E"/>
    <w:rsid w:val="00B41CA1"/>
    <w:rsid w:val="00B43573"/>
    <w:rsid w:val="00B437D7"/>
    <w:rsid w:val="00B46304"/>
    <w:rsid w:val="00B479E2"/>
    <w:rsid w:val="00B50324"/>
    <w:rsid w:val="00B51C07"/>
    <w:rsid w:val="00B51E54"/>
    <w:rsid w:val="00B52937"/>
    <w:rsid w:val="00B52C5B"/>
    <w:rsid w:val="00B52F14"/>
    <w:rsid w:val="00B5380A"/>
    <w:rsid w:val="00B53C49"/>
    <w:rsid w:val="00B55E86"/>
    <w:rsid w:val="00B56A60"/>
    <w:rsid w:val="00B5755A"/>
    <w:rsid w:val="00B60374"/>
    <w:rsid w:val="00B60AE1"/>
    <w:rsid w:val="00B61970"/>
    <w:rsid w:val="00B629F4"/>
    <w:rsid w:val="00B64285"/>
    <w:rsid w:val="00B66A28"/>
    <w:rsid w:val="00B670F3"/>
    <w:rsid w:val="00B67AF9"/>
    <w:rsid w:val="00B67DE8"/>
    <w:rsid w:val="00B72E9C"/>
    <w:rsid w:val="00B74B94"/>
    <w:rsid w:val="00B74E63"/>
    <w:rsid w:val="00B76187"/>
    <w:rsid w:val="00B76A64"/>
    <w:rsid w:val="00B775F9"/>
    <w:rsid w:val="00B8122D"/>
    <w:rsid w:val="00B814E3"/>
    <w:rsid w:val="00B81665"/>
    <w:rsid w:val="00B81F82"/>
    <w:rsid w:val="00B82790"/>
    <w:rsid w:val="00B8636F"/>
    <w:rsid w:val="00B8659D"/>
    <w:rsid w:val="00B875FF"/>
    <w:rsid w:val="00B8775F"/>
    <w:rsid w:val="00B87798"/>
    <w:rsid w:val="00B9141F"/>
    <w:rsid w:val="00B915A2"/>
    <w:rsid w:val="00B917D2"/>
    <w:rsid w:val="00B91A10"/>
    <w:rsid w:val="00B92CC2"/>
    <w:rsid w:val="00B93CDF"/>
    <w:rsid w:val="00B940C1"/>
    <w:rsid w:val="00B944B1"/>
    <w:rsid w:val="00B94719"/>
    <w:rsid w:val="00B954CF"/>
    <w:rsid w:val="00B954EB"/>
    <w:rsid w:val="00B95737"/>
    <w:rsid w:val="00B96122"/>
    <w:rsid w:val="00B97CB2"/>
    <w:rsid w:val="00BA4962"/>
    <w:rsid w:val="00BB0008"/>
    <w:rsid w:val="00BB0015"/>
    <w:rsid w:val="00BB4C2F"/>
    <w:rsid w:val="00BB5CCA"/>
    <w:rsid w:val="00BB6453"/>
    <w:rsid w:val="00BC10D6"/>
    <w:rsid w:val="00BC24ED"/>
    <w:rsid w:val="00BC4620"/>
    <w:rsid w:val="00BC5ED4"/>
    <w:rsid w:val="00BC794B"/>
    <w:rsid w:val="00BD0829"/>
    <w:rsid w:val="00BD11F7"/>
    <w:rsid w:val="00BD21C4"/>
    <w:rsid w:val="00BD2582"/>
    <w:rsid w:val="00BD4A3F"/>
    <w:rsid w:val="00BD5D77"/>
    <w:rsid w:val="00BE098C"/>
    <w:rsid w:val="00BE2FED"/>
    <w:rsid w:val="00BE48ED"/>
    <w:rsid w:val="00BE496C"/>
    <w:rsid w:val="00BE52DE"/>
    <w:rsid w:val="00BE5510"/>
    <w:rsid w:val="00BE643A"/>
    <w:rsid w:val="00BE66B7"/>
    <w:rsid w:val="00BF04D6"/>
    <w:rsid w:val="00BF06AA"/>
    <w:rsid w:val="00BF2ACF"/>
    <w:rsid w:val="00BF559A"/>
    <w:rsid w:val="00BF55B0"/>
    <w:rsid w:val="00BF6EDB"/>
    <w:rsid w:val="00C036A8"/>
    <w:rsid w:val="00C04773"/>
    <w:rsid w:val="00C06429"/>
    <w:rsid w:val="00C072FD"/>
    <w:rsid w:val="00C10B1B"/>
    <w:rsid w:val="00C12499"/>
    <w:rsid w:val="00C15ADA"/>
    <w:rsid w:val="00C160CD"/>
    <w:rsid w:val="00C169A3"/>
    <w:rsid w:val="00C217D8"/>
    <w:rsid w:val="00C21E85"/>
    <w:rsid w:val="00C2262B"/>
    <w:rsid w:val="00C23496"/>
    <w:rsid w:val="00C235C5"/>
    <w:rsid w:val="00C238B8"/>
    <w:rsid w:val="00C23ED6"/>
    <w:rsid w:val="00C243D2"/>
    <w:rsid w:val="00C2454E"/>
    <w:rsid w:val="00C25BD2"/>
    <w:rsid w:val="00C30D52"/>
    <w:rsid w:val="00C327DB"/>
    <w:rsid w:val="00C32E3A"/>
    <w:rsid w:val="00C348F2"/>
    <w:rsid w:val="00C354BA"/>
    <w:rsid w:val="00C35CC6"/>
    <w:rsid w:val="00C36AB1"/>
    <w:rsid w:val="00C40310"/>
    <w:rsid w:val="00C416A0"/>
    <w:rsid w:val="00C416C3"/>
    <w:rsid w:val="00C42D64"/>
    <w:rsid w:val="00C464E9"/>
    <w:rsid w:val="00C4736B"/>
    <w:rsid w:val="00C5012A"/>
    <w:rsid w:val="00C50662"/>
    <w:rsid w:val="00C510E1"/>
    <w:rsid w:val="00C5158A"/>
    <w:rsid w:val="00C57159"/>
    <w:rsid w:val="00C571D1"/>
    <w:rsid w:val="00C602C3"/>
    <w:rsid w:val="00C61857"/>
    <w:rsid w:val="00C61DC3"/>
    <w:rsid w:val="00C62219"/>
    <w:rsid w:val="00C62A85"/>
    <w:rsid w:val="00C63B9F"/>
    <w:rsid w:val="00C647F8"/>
    <w:rsid w:val="00C6496D"/>
    <w:rsid w:val="00C67F0D"/>
    <w:rsid w:val="00C71459"/>
    <w:rsid w:val="00C73629"/>
    <w:rsid w:val="00C75188"/>
    <w:rsid w:val="00C8210A"/>
    <w:rsid w:val="00C87FBC"/>
    <w:rsid w:val="00C9187E"/>
    <w:rsid w:val="00C918BE"/>
    <w:rsid w:val="00C97A72"/>
    <w:rsid w:val="00C97B3C"/>
    <w:rsid w:val="00CA0DFC"/>
    <w:rsid w:val="00CA1190"/>
    <w:rsid w:val="00CA3002"/>
    <w:rsid w:val="00CA32D5"/>
    <w:rsid w:val="00CA35DB"/>
    <w:rsid w:val="00CA46EB"/>
    <w:rsid w:val="00CA52BC"/>
    <w:rsid w:val="00CA6130"/>
    <w:rsid w:val="00CA6D8D"/>
    <w:rsid w:val="00CB1865"/>
    <w:rsid w:val="00CB25B7"/>
    <w:rsid w:val="00CB5C7D"/>
    <w:rsid w:val="00CB73F1"/>
    <w:rsid w:val="00CB7502"/>
    <w:rsid w:val="00CC03B5"/>
    <w:rsid w:val="00CC1B12"/>
    <w:rsid w:val="00CC44E7"/>
    <w:rsid w:val="00CC7B1B"/>
    <w:rsid w:val="00CD002B"/>
    <w:rsid w:val="00CD043A"/>
    <w:rsid w:val="00CD0CC8"/>
    <w:rsid w:val="00CD13A8"/>
    <w:rsid w:val="00CD2319"/>
    <w:rsid w:val="00CD3A83"/>
    <w:rsid w:val="00CD3AE2"/>
    <w:rsid w:val="00CD60FD"/>
    <w:rsid w:val="00CD710A"/>
    <w:rsid w:val="00CD775D"/>
    <w:rsid w:val="00CE0267"/>
    <w:rsid w:val="00CE2125"/>
    <w:rsid w:val="00CE4A3A"/>
    <w:rsid w:val="00CE5A0A"/>
    <w:rsid w:val="00CE6A97"/>
    <w:rsid w:val="00CE7415"/>
    <w:rsid w:val="00CF0276"/>
    <w:rsid w:val="00CF233A"/>
    <w:rsid w:val="00CF41F0"/>
    <w:rsid w:val="00CF5952"/>
    <w:rsid w:val="00D020F1"/>
    <w:rsid w:val="00D02738"/>
    <w:rsid w:val="00D044D6"/>
    <w:rsid w:val="00D05187"/>
    <w:rsid w:val="00D051DD"/>
    <w:rsid w:val="00D05B20"/>
    <w:rsid w:val="00D061A6"/>
    <w:rsid w:val="00D1025D"/>
    <w:rsid w:val="00D105F1"/>
    <w:rsid w:val="00D10823"/>
    <w:rsid w:val="00D10BF7"/>
    <w:rsid w:val="00D121D5"/>
    <w:rsid w:val="00D14067"/>
    <w:rsid w:val="00D15CFF"/>
    <w:rsid w:val="00D17193"/>
    <w:rsid w:val="00D17C42"/>
    <w:rsid w:val="00D23CB6"/>
    <w:rsid w:val="00D23E6B"/>
    <w:rsid w:val="00D25071"/>
    <w:rsid w:val="00D251D1"/>
    <w:rsid w:val="00D2770E"/>
    <w:rsid w:val="00D27BEC"/>
    <w:rsid w:val="00D30732"/>
    <w:rsid w:val="00D311E3"/>
    <w:rsid w:val="00D33D24"/>
    <w:rsid w:val="00D35314"/>
    <w:rsid w:val="00D35408"/>
    <w:rsid w:val="00D35E25"/>
    <w:rsid w:val="00D40F0F"/>
    <w:rsid w:val="00D413BE"/>
    <w:rsid w:val="00D41729"/>
    <w:rsid w:val="00D425BC"/>
    <w:rsid w:val="00D52A44"/>
    <w:rsid w:val="00D52A9F"/>
    <w:rsid w:val="00D5314D"/>
    <w:rsid w:val="00D53FAA"/>
    <w:rsid w:val="00D55CC3"/>
    <w:rsid w:val="00D564DD"/>
    <w:rsid w:val="00D574A5"/>
    <w:rsid w:val="00D61AFC"/>
    <w:rsid w:val="00D61C59"/>
    <w:rsid w:val="00D63041"/>
    <w:rsid w:val="00D633EC"/>
    <w:rsid w:val="00D63448"/>
    <w:rsid w:val="00D65097"/>
    <w:rsid w:val="00D6784E"/>
    <w:rsid w:val="00D67C77"/>
    <w:rsid w:val="00D67EFD"/>
    <w:rsid w:val="00D70036"/>
    <w:rsid w:val="00D70C51"/>
    <w:rsid w:val="00D71586"/>
    <w:rsid w:val="00D717E7"/>
    <w:rsid w:val="00D717F6"/>
    <w:rsid w:val="00D72BC5"/>
    <w:rsid w:val="00D747B6"/>
    <w:rsid w:val="00D74E7C"/>
    <w:rsid w:val="00D74FBB"/>
    <w:rsid w:val="00D817BC"/>
    <w:rsid w:val="00D8226D"/>
    <w:rsid w:val="00D82D88"/>
    <w:rsid w:val="00D83F0D"/>
    <w:rsid w:val="00D85F30"/>
    <w:rsid w:val="00D91B9D"/>
    <w:rsid w:val="00D92BAA"/>
    <w:rsid w:val="00D93116"/>
    <w:rsid w:val="00D94027"/>
    <w:rsid w:val="00D951CE"/>
    <w:rsid w:val="00D96DA2"/>
    <w:rsid w:val="00D97352"/>
    <w:rsid w:val="00DA2217"/>
    <w:rsid w:val="00DA2258"/>
    <w:rsid w:val="00DA31F8"/>
    <w:rsid w:val="00DA3D82"/>
    <w:rsid w:val="00DA51C8"/>
    <w:rsid w:val="00DA66FA"/>
    <w:rsid w:val="00DA7524"/>
    <w:rsid w:val="00DB2194"/>
    <w:rsid w:val="00DB22E6"/>
    <w:rsid w:val="00DB4B03"/>
    <w:rsid w:val="00DB5513"/>
    <w:rsid w:val="00DB6703"/>
    <w:rsid w:val="00DB7624"/>
    <w:rsid w:val="00DB7649"/>
    <w:rsid w:val="00DB7998"/>
    <w:rsid w:val="00DB7B9F"/>
    <w:rsid w:val="00DC21BD"/>
    <w:rsid w:val="00DC221C"/>
    <w:rsid w:val="00DC32AA"/>
    <w:rsid w:val="00DC3957"/>
    <w:rsid w:val="00DC3E27"/>
    <w:rsid w:val="00DC521E"/>
    <w:rsid w:val="00DC579D"/>
    <w:rsid w:val="00DC65BD"/>
    <w:rsid w:val="00DC7573"/>
    <w:rsid w:val="00DD05F1"/>
    <w:rsid w:val="00DD2CB1"/>
    <w:rsid w:val="00DD2E3F"/>
    <w:rsid w:val="00DD355E"/>
    <w:rsid w:val="00DD373F"/>
    <w:rsid w:val="00DD3C3A"/>
    <w:rsid w:val="00DD4255"/>
    <w:rsid w:val="00DD4634"/>
    <w:rsid w:val="00DD5CBE"/>
    <w:rsid w:val="00DD6931"/>
    <w:rsid w:val="00DD6B99"/>
    <w:rsid w:val="00DD785E"/>
    <w:rsid w:val="00DE2B48"/>
    <w:rsid w:val="00DE30B6"/>
    <w:rsid w:val="00DE5378"/>
    <w:rsid w:val="00DE5DF0"/>
    <w:rsid w:val="00DE7614"/>
    <w:rsid w:val="00DE7D29"/>
    <w:rsid w:val="00DF0DA3"/>
    <w:rsid w:val="00DF1231"/>
    <w:rsid w:val="00DF1647"/>
    <w:rsid w:val="00DF3938"/>
    <w:rsid w:val="00E00676"/>
    <w:rsid w:val="00E006D5"/>
    <w:rsid w:val="00E00D38"/>
    <w:rsid w:val="00E033A3"/>
    <w:rsid w:val="00E034A6"/>
    <w:rsid w:val="00E03B05"/>
    <w:rsid w:val="00E04BC7"/>
    <w:rsid w:val="00E06183"/>
    <w:rsid w:val="00E14330"/>
    <w:rsid w:val="00E150A6"/>
    <w:rsid w:val="00E15C87"/>
    <w:rsid w:val="00E16357"/>
    <w:rsid w:val="00E16B0E"/>
    <w:rsid w:val="00E16C04"/>
    <w:rsid w:val="00E17826"/>
    <w:rsid w:val="00E17E0D"/>
    <w:rsid w:val="00E2067B"/>
    <w:rsid w:val="00E21EBF"/>
    <w:rsid w:val="00E22044"/>
    <w:rsid w:val="00E24EC0"/>
    <w:rsid w:val="00E2578C"/>
    <w:rsid w:val="00E26226"/>
    <w:rsid w:val="00E265BA"/>
    <w:rsid w:val="00E27363"/>
    <w:rsid w:val="00E27DB0"/>
    <w:rsid w:val="00E3006C"/>
    <w:rsid w:val="00E30777"/>
    <w:rsid w:val="00E31C18"/>
    <w:rsid w:val="00E32848"/>
    <w:rsid w:val="00E33B14"/>
    <w:rsid w:val="00E33EE2"/>
    <w:rsid w:val="00E344E1"/>
    <w:rsid w:val="00E35863"/>
    <w:rsid w:val="00E35DA6"/>
    <w:rsid w:val="00E36009"/>
    <w:rsid w:val="00E37319"/>
    <w:rsid w:val="00E4051B"/>
    <w:rsid w:val="00E4268A"/>
    <w:rsid w:val="00E42CD3"/>
    <w:rsid w:val="00E42DB1"/>
    <w:rsid w:val="00E432D3"/>
    <w:rsid w:val="00E43DD2"/>
    <w:rsid w:val="00E4477C"/>
    <w:rsid w:val="00E4663B"/>
    <w:rsid w:val="00E5000D"/>
    <w:rsid w:val="00E5089E"/>
    <w:rsid w:val="00E51E97"/>
    <w:rsid w:val="00E52464"/>
    <w:rsid w:val="00E54D29"/>
    <w:rsid w:val="00E60447"/>
    <w:rsid w:val="00E62B2B"/>
    <w:rsid w:val="00E63538"/>
    <w:rsid w:val="00E63C25"/>
    <w:rsid w:val="00E645B7"/>
    <w:rsid w:val="00E64CBF"/>
    <w:rsid w:val="00E65BFD"/>
    <w:rsid w:val="00E65CA3"/>
    <w:rsid w:val="00E6792A"/>
    <w:rsid w:val="00E7037D"/>
    <w:rsid w:val="00E708CE"/>
    <w:rsid w:val="00E71E38"/>
    <w:rsid w:val="00E7201A"/>
    <w:rsid w:val="00E728B7"/>
    <w:rsid w:val="00E73685"/>
    <w:rsid w:val="00E73CCE"/>
    <w:rsid w:val="00E7469C"/>
    <w:rsid w:val="00E77609"/>
    <w:rsid w:val="00E81CB7"/>
    <w:rsid w:val="00E8215B"/>
    <w:rsid w:val="00E85D1F"/>
    <w:rsid w:val="00E85E74"/>
    <w:rsid w:val="00E8683F"/>
    <w:rsid w:val="00E86DF3"/>
    <w:rsid w:val="00E86ECB"/>
    <w:rsid w:val="00E87D01"/>
    <w:rsid w:val="00E91376"/>
    <w:rsid w:val="00E922FB"/>
    <w:rsid w:val="00E975DC"/>
    <w:rsid w:val="00E97B59"/>
    <w:rsid w:val="00EA0FF5"/>
    <w:rsid w:val="00EA1658"/>
    <w:rsid w:val="00EA17DE"/>
    <w:rsid w:val="00EA1CC9"/>
    <w:rsid w:val="00EA4557"/>
    <w:rsid w:val="00EA47D7"/>
    <w:rsid w:val="00EA5397"/>
    <w:rsid w:val="00EA5447"/>
    <w:rsid w:val="00EA57F9"/>
    <w:rsid w:val="00EA6EFE"/>
    <w:rsid w:val="00EA73E5"/>
    <w:rsid w:val="00EB0434"/>
    <w:rsid w:val="00EB1359"/>
    <w:rsid w:val="00EB2623"/>
    <w:rsid w:val="00EB2EDA"/>
    <w:rsid w:val="00EB3B72"/>
    <w:rsid w:val="00EB3E60"/>
    <w:rsid w:val="00EB441B"/>
    <w:rsid w:val="00EB5F42"/>
    <w:rsid w:val="00EB6D82"/>
    <w:rsid w:val="00EB6F94"/>
    <w:rsid w:val="00EB7CBD"/>
    <w:rsid w:val="00EC23E4"/>
    <w:rsid w:val="00EC60BB"/>
    <w:rsid w:val="00EC721E"/>
    <w:rsid w:val="00EC7593"/>
    <w:rsid w:val="00ED0A7F"/>
    <w:rsid w:val="00ED0BDD"/>
    <w:rsid w:val="00ED1278"/>
    <w:rsid w:val="00ED327A"/>
    <w:rsid w:val="00ED588B"/>
    <w:rsid w:val="00ED5DC3"/>
    <w:rsid w:val="00EE1591"/>
    <w:rsid w:val="00EE433C"/>
    <w:rsid w:val="00EE4669"/>
    <w:rsid w:val="00EE4EFB"/>
    <w:rsid w:val="00EE52CD"/>
    <w:rsid w:val="00EE69A5"/>
    <w:rsid w:val="00EE7832"/>
    <w:rsid w:val="00EF1DFD"/>
    <w:rsid w:val="00EF62C3"/>
    <w:rsid w:val="00F00570"/>
    <w:rsid w:val="00F0774F"/>
    <w:rsid w:val="00F10028"/>
    <w:rsid w:val="00F11753"/>
    <w:rsid w:val="00F1241C"/>
    <w:rsid w:val="00F1263F"/>
    <w:rsid w:val="00F16756"/>
    <w:rsid w:val="00F16C3F"/>
    <w:rsid w:val="00F16D36"/>
    <w:rsid w:val="00F173F8"/>
    <w:rsid w:val="00F215E0"/>
    <w:rsid w:val="00F22A40"/>
    <w:rsid w:val="00F23B0F"/>
    <w:rsid w:val="00F2426A"/>
    <w:rsid w:val="00F2574B"/>
    <w:rsid w:val="00F30661"/>
    <w:rsid w:val="00F30E29"/>
    <w:rsid w:val="00F3192A"/>
    <w:rsid w:val="00F338FE"/>
    <w:rsid w:val="00F35B1A"/>
    <w:rsid w:val="00F35EE3"/>
    <w:rsid w:val="00F365F4"/>
    <w:rsid w:val="00F36DF1"/>
    <w:rsid w:val="00F3736B"/>
    <w:rsid w:val="00F4026C"/>
    <w:rsid w:val="00F42246"/>
    <w:rsid w:val="00F44A8D"/>
    <w:rsid w:val="00F44AA4"/>
    <w:rsid w:val="00F44DAF"/>
    <w:rsid w:val="00F452D7"/>
    <w:rsid w:val="00F463D4"/>
    <w:rsid w:val="00F5007D"/>
    <w:rsid w:val="00F512F8"/>
    <w:rsid w:val="00F51E68"/>
    <w:rsid w:val="00F54100"/>
    <w:rsid w:val="00F552B4"/>
    <w:rsid w:val="00F55827"/>
    <w:rsid w:val="00F57930"/>
    <w:rsid w:val="00F607B1"/>
    <w:rsid w:val="00F61046"/>
    <w:rsid w:val="00F63E8E"/>
    <w:rsid w:val="00F643B5"/>
    <w:rsid w:val="00F647C8"/>
    <w:rsid w:val="00F64838"/>
    <w:rsid w:val="00F648B2"/>
    <w:rsid w:val="00F65B62"/>
    <w:rsid w:val="00F716DA"/>
    <w:rsid w:val="00F7184E"/>
    <w:rsid w:val="00F748AD"/>
    <w:rsid w:val="00F74FA7"/>
    <w:rsid w:val="00F755C7"/>
    <w:rsid w:val="00F765D1"/>
    <w:rsid w:val="00F80819"/>
    <w:rsid w:val="00F817FC"/>
    <w:rsid w:val="00F82A62"/>
    <w:rsid w:val="00F82B4F"/>
    <w:rsid w:val="00F846B3"/>
    <w:rsid w:val="00F856E2"/>
    <w:rsid w:val="00F86610"/>
    <w:rsid w:val="00F86F15"/>
    <w:rsid w:val="00F87DE5"/>
    <w:rsid w:val="00F91BB7"/>
    <w:rsid w:val="00F91E1E"/>
    <w:rsid w:val="00F92FF3"/>
    <w:rsid w:val="00F9465D"/>
    <w:rsid w:val="00F9633B"/>
    <w:rsid w:val="00F96A3B"/>
    <w:rsid w:val="00F9770A"/>
    <w:rsid w:val="00FA0F96"/>
    <w:rsid w:val="00FA53AE"/>
    <w:rsid w:val="00FA75CC"/>
    <w:rsid w:val="00FA77DD"/>
    <w:rsid w:val="00FA7D02"/>
    <w:rsid w:val="00FA7EC8"/>
    <w:rsid w:val="00FB02AF"/>
    <w:rsid w:val="00FB0C22"/>
    <w:rsid w:val="00FB0F10"/>
    <w:rsid w:val="00FB38B8"/>
    <w:rsid w:val="00FC19CE"/>
    <w:rsid w:val="00FC20FF"/>
    <w:rsid w:val="00FC3E94"/>
    <w:rsid w:val="00FC3FC2"/>
    <w:rsid w:val="00FC445A"/>
    <w:rsid w:val="00FC455D"/>
    <w:rsid w:val="00FC4BF6"/>
    <w:rsid w:val="00FC4C4D"/>
    <w:rsid w:val="00FC6366"/>
    <w:rsid w:val="00FD0B0A"/>
    <w:rsid w:val="00FD5C52"/>
    <w:rsid w:val="00FD5D2A"/>
    <w:rsid w:val="00FD7527"/>
    <w:rsid w:val="00FD7B03"/>
    <w:rsid w:val="00FE2026"/>
    <w:rsid w:val="00FE2D32"/>
    <w:rsid w:val="00FE5DA9"/>
    <w:rsid w:val="00FF47BE"/>
    <w:rsid w:val="00F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0B9F1"/>
  <w15:docId w15:val="{46048C44-9F79-43FC-97F7-AF4F1639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widowControl w:val="0"/>
      <w:pBdr>
        <w:top w:val="single" w:sz="4" w:space="0" w:color="000000"/>
      </w:pBdr>
      <w:spacing w:before="240"/>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rPr>
  </w:style>
  <w:style w:type="character" w:customStyle="1" w:styleId="scxw80618504">
    <w:name w:val="scxw80618504"/>
  </w:style>
  <w:style w:type="paragraph" w:customStyle="1" w:styleId="BodyA">
    <w:name w:val="Body A"/>
    <w:pPr>
      <w:spacing w:after="160" w:line="256" w:lineRule="auto"/>
    </w:pPr>
    <w:rPr>
      <w:rFonts w:ascii="Calibri" w:eastAsia="Calibri" w:hAnsi="Calibri" w:cs="Calibri"/>
      <w:color w:val="000000"/>
      <w:sz w:val="22"/>
      <w:szCs w:val="22"/>
      <w:u w:color="000000"/>
    </w:rPr>
  </w:style>
  <w:style w:type="paragraph" w:customStyle="1" w:styleId="paragraph">
    <w:name w:val="paragraph"/>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numbering" w:customStyle="1" w:styleId="Bullet">
    <w:name w:val="Bullet"/>
    <w:pPr>
      <w:numPr>
        <w:numId w:val="1"/>
      </w:numPr>
    </w:pPr>
  </w:style>
  <w:style w:type="paragraph" w:customStyle="1" w:styleId="Heading">
    <w:name w:val="Heading"/>
    <w:next w:val="Body"/>
    <w:pPr>
      <w:keepNext/>
      <w:keepLines/>
      <w:spacing w:before="240"/>
      <w:outlineLvl w:val="0"/>
    </w:pPr>
    <w:rPr>
      <w:rFonts w:ascii="Helvetica" w:hAnsi="Helvetica" w:cs="Arial Unicode MS"/>
      <w:color w:val="2F5496"/>
      <w:sz w:val="32"/>
      <w:szCs w:val="32"/>
      <w:u w:color="2F5496"/>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2"/>
      <w:szCs w:val="22"/>
      <w:u w:val="single" w:color="0000FF"/>
    </w:rPr>
  </w:style>
  <w:style w:type="paragraph" w:customStyle="1" w:styleId="BodyAA">
    <w:name w:val="Body A A"/>
    <w:rPr>
      <w:rFonts w:cs="Arial Unicode MS"/>
      <w:color w:val="000000"/>
      <w:sz w:val="24"/>
      <w:szCs w:val="24"/>
      <w:u w:color="000000"/>
    </w:rPr>
  </w:style>
  <w:style w:type="paragraph" w:customStyle="1" w:styleId="BodyAAA">
    <w:name w:val="Body A A A"/>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10">
    <w:name w:val="Imported Style 1.0"/>
    <w:pPr>
      <w:numPr>
        <w:numId w:val="5"/>
      </w:numPr>
    </w:pPr>
  </w:style>
  <w:style w:type="numbering" w:customStyle="1" w:styleId="ImportedStyle3">
    <w:name w:val="Imported Style 3"/>
    <w:pPr>
      <w:numPr>
        <w:numId w:val="7"/>
      </w:numPr>
    </w:pPr>
  </w:style>
  <w:style w:type="numbering" w:customStyle="1" w:styleId="ImportedStyle100">
    <w:name w:val="Imported Style 1.0.0"/>
    <w:pPr>
      <w:numPr>
        <w:numId w:val="9"/>
      </w:numPr>
    </w:pPr>
  </w:style>
  <w:style w:type="paragraph" w:styleId="Revision">
    <w:name w:val="Revision"/>
    <w:hidden/>
    <w:uiPriority w:val="99"/>
    <w:semiHidden/>
    <w:rsid w:val="00441BB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FooterChar">
    <w:name w:val="Footer Char"/>
    <w:basedOn w:val="DefaultParagraphFont"/>
    <w:link w:val="Footer"/>
    <w:uiPriority w:val="99"/>
    <w:rsid w:val="00893F36"/>
    <w:rPr>
      <w:rFonts w:ascii="Calibri" w:eastAsia="Calibri" w:hAnsi="Calibri" w:cs="Calibri"/>
      <w:color w:val="000000"/>
      <w:sz w:val="22"/>
      <w:szCs w:val="22"/>
      <w:u w:color="000000"/>
    </w:rPr>
  </w:style>
  <w:style w:type="paragraph" w:customStyle="1" w:styleId="Default">
    <w:name w:val="Default"/>
    <w:rsid w:val="00E65C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hAnsi="Century Gothic" w:cs="Century Gothic"/>
      <w:color w:val="000000"/>
      <w:sz w:val="24"/>
      <w:szCs w:val="24"/>
    </w:rPr>
  </w:style>
  <w:style w:type="character" w:customStyle="1" w:styleId="contentpasted0">
    <w:name w:val="contentpasted0"/>
    <w:basedOn w:val="DefaultParagraphFont"/>
    <w:rsid w:val="000A6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95117">
      <w:bodyDiv w:val="1"/>
      <w:marLeft w:val="0"/>
      <w:marRight w:val="0"/>
      <w:marTop w:val="0"/>
      <w:marBottom w:val="0"/>
      <w:divBdr>
        <w:top w:val="none" w:sz="0" w:space="0" w:color="auto"/>
        <w:left w:val="none" w:sz="0" w:space="0" w:color="auto"/>
        <w:bottom w:val="none" w:sz="0" w:space="0" w:color="auto"/>
        <w:right w:val="none" w:sz="0" w:space="0" w:color="auto"/>
      </w:divBdr>
      <w:divsChild>
        <w:div w:id="954796337">
          <w:marLeft w:val="0"/>
          <w:marRight w:val="0"/>
          <w:marTop w:val="0"/>
          <w:marBottom w:val="0"/>
          <w:divBdr>
            <w:top w:val="none" w:sz="0" w:space="0" w:color="auto"/>
            <w:left w:val="none" w:sz="0" w:space="0" w:color="auto"/>
            <w:bottom w:val="none" w:sz="0" w:space="0" w:color="auto"/>
            <w:right w:val="none" w:sz="0" w:space="0" w:color="auto"/>
          </w:divBdr>
        </w:div>
        <w:div w:id="606158703">
          <w:marLeft w:val="0"/>
          <w:marRight w:val="0"/>
          <w:marTop w:val="0"/>
          <w:marBottom w:val="0"/>
          <w:divBdr>
            <w:top w:val="none" w:sz="0" w:space="0" w:color="auto"/>
            <w:left w:val="none" w:sz="0" w:space="0" w:color="auto"/>
            <w:bottom w:val="none" w:sz="0" w:space="0" w:color="auto"/>
            <w:right w:val="none" w:sz="0" w:space="0" w:color="auto"/>
          </w:divBdr>
        </w:div>
      </w:divsChild>
    </w:div>
    <w:div w:id="390622354">
      <w:bodyDiv w:val="1"/>
      <w:marLeft w:val="0"/>
      <w:marRight w:val="0"/>
      <w:marTop w:val="0"/>
      <w:marBottom w:val="0"/>
      <w:divBdr>
        <w:top w:val="none" w:sz="0" w:space="0" w:color="auto"/>
        <w:left w:val="none" w:sz="0" w:space="0" w:color="auto"/>
        <w:bottom w:val="none" w:sz="0" w:space="0" w:color="auto"/>
        <w:right w:val="none" w:sz="0" w:space="0" w:color="auto"/>
      </w:divBdr>
      <w:divsChild>
        <w:div w:id="836533599">
          <w:marLeft w:val="0"/>
          <w:marRight w:val="0"/>
          <w:marTop w:val="0"/>
          <w:marBottom w:val="0"/>
          <w:divBdr>
            <w:top w:val="none" w:sz="0" w:space="0" w:color="auto"/>
            <w:left w:val="none" w:sz="0" w:space="0" w:color="auto"/>
            <w:bottom w:val="none" w:sz="0" w:space="0" w:color="auto"/>
            <w:right w:val="none" w:sz="0" w:space="0" w:color="auto"/>
          </w:divBdr>
        </w:div>
        <w:div w:id="1591815885">
          <w:marLeft w:val="0"/>
          <w:marRight w:val="0"/>
          <w:marTop w:val="0"/>
          <w:marBottom w:val="0"/>
          <w:divBdr>
            <w:top w:val="none" w:sz="0" w:space="0" w:color="auto"/>
            <w:left w:val="none" w:sz="0" w:space="0" w:color="auto"/>
            <w:bottom w:val="none" w:sz="0" w:space="0" w:color="auto"/>
            <w:right w:val="none" w:sz="0" w:space="0" w:color="auto"/>
          </w:divBdr>
        </w:div>
      </w:divsChild>
    </w:div>
    <w:div w:id="912082662">
      <w:bodyDiv w:val="1"/>
      <w:marLeft w:val="0"/>
      <w:marRight w:val="0"/>
      <w:marTop w:val="0"/>
      <w:marBottom w:val="0"/>
      <w:divBdr>
        <w:top w:val="none" w:sz="0" w:space="0" w:color="auto"/>
        <w:left w:val="none" w:sz="0" w:space="0" w:color="auto"/>
        <w:bottom w:val="none" w:sz="0" w:space="0" w:color="auto"/>
        <w:right w:val="none" w:sz="0" w:space="0" w:color="auto"/>
      </w:divBdr>
    </w:div>
    <w:div w:id="1272201601">
      <w:bodyDiv w:val="1"/>
      <w:marLeft w:val="0"/>
      <w:marRight w:val="0"/>
      <w:marTop w:val="0"/>
      <w:marBottom w:val="0"/>
      <w:divBdr>
        <w:top w:val="none" w:sz="0" w:space="0" w:color="auto"/>
        <w:left w:val="none" w:sz="0" w:space="0" w:color="auto"/>
        <w:bottom w:val="none" w:sz="0" w:space="0" w:color="auto"/>
        <w:right w:val="none" w:sz="0" w:space="0" w:color="auto"/>
      </w:divBdr>
    </w:div>
    <w:div w:id="2125298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5</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 Keeper</dc:creator>
  <cp:lastModifiedBy>Jessica Townsend</cp:lastModifiedBy>
  <cp:revision>385</cp:revision>
  <dcterms:created xsi:type="dcterms:W3CDTF">2023-07-06T16:28:00Z</dcterms:created>
  <dcterms:modified xsi:type="dcterms:W3CDTF">2023-07-11T18:23:00Z</dcterms:modified>
</cp:coreProperties>
</file>